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B6D" w:rsidRDefault="009B6B6D" w:rsidP="009B6B6D">
      <w:pPr>
        <w:spacing w:after="0" w:line="408" w:lineRule="auto"/>
        <w:ind w:left="120"/>
        <w:jc w:val="center"/>
        <w:rPr>
          <w:lang w:val="ru-RU"/>
        </w:rPr>
      </w:pPr>
      <w:bookmarkStart w:id="0" w:name="block-15601708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B6B6D" w:rsidRDefault="009B6B6D" w:rsidP="009B6B6D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‌‌‌МИНИСТЕРСТВО ОБРАЗОВАНИЯ И СПОРТА РЕСПУБЛИКИ КАРЕЛИЯ </w:t>
      </w:r>
    </w:p>
    <w:p w:rsidR="009B6B6D" w:rsidRDefault="009B6B6D" w:rsidP="009B6B6D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МКОУ Сортавальского МР РК Туокслахтинская ООШ</w:t>
      </w:r>
    </w:p>
    <w:p w:rsidR="009B6B6D" w:rsidRDefault="009B6B6D" w:rsidP="009B6B6D">
      <w:pPr>
        <w:spacing w:after="0"/>
        <w:ind w:left="120"/>
        <w:rPr>
          <w:lang w:val="ru-RU"/>
        </w:rPr>
      </w:pPr>
    </w:p>
    <w:p w:rsidR="009B6B6D" w:rsidRDefault="009B6B6D" w:rsidP="009B6B6D">
      <w:pPr>
        <w:spacing w:after="0"/>
        <w:ind w:left="120"/>
        <w:rPr>
          <w:lang w:val="ru-RU"/>
        </w:rPr>
      </w:pPr>
    </w:p>
    <w:p w:rsidR="009B6B6D" w:rsidRDefault="009B6B6D" w:rsidP="009B6B6D">
      <w:pPr>
        <w:spacing w:after="0"/>
        <w:ind w:left="120"/>
        <w:rPr>
          <w:lang w:val="ru-RU"/>
        </w:rPr>
      </w:pPr>
    </w:p>
    <w:p w:rsidR="009B6B6D" w:rsidRDefault="009B6B6D" w:rsidP="009B6B6D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9B6B6D" w:rsidTr="00B66420">
        <w:tc>
          <w:tcPr>
            <w:tcW w:w="3114" w:type="dxa"/>
          </w:tcPr>
          <w:p w:rsidR="009B6B6D" w:rsidRDefault="009B6B6D" w:rsidP="00B6642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B6B6D" w:rsidRDefault="009B6B6D" w:rsidP="00B6642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педагогическом совете</w:t>
            </w:r>
          </w:p>
          <w:p w:rsidR="009B6B6D" w:rsidRDefault="009B6B6D" w:rsidP="00B6642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B6B6D" w:rsidRDefault="009B6B6D" w:rsidP="00B6642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Данилова А.О.</w:t>
            </w:r>
          </w:p>
          <w:p w:rsidR="009B6B6D" w:rsidRDefault="009B6B6D" w:rsidP="00B6642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«31» августа 2023 г.</w:t>
            </w:r>
          </w:p>
          <w:p w:rsidR="009B6B6D" w:rsidRDefault="009B6B6D" w:rsidP="00B6642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B6B6D" w:rsidRDefault="009B6B6D" w:rsidP="00B6642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B6B6D" w:rsidRDefault="009B6B6D" w:rsidP="00B6642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B6B6D" w:rsidRDefault="009B6B6D" w:rsidP="00B6642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B6B6D" w:rsidRDefault="009B6B6D" w:rsidP="00B6642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9B6B6D" w:rsidRDefault="009B6B6D" w:rsidP="00B6642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B6B6D" w:rsidRDefault="009B6B6D" w:rsidP="00B6642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Попкова С.А.</w:t>
            </w:r>
          </w:p>
          <w:p w:rsidR="009B6B6D" w:rsidRDefault="009B6B6D" w:rsidP="00B6642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№88 от «31» августа2023г.</w:t>
            </w:r>
          </w:p>
          <w:p w:rsidR="009B6B6D" w:rsidRDefault="009B6B6D" w:rsidP="00B6642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00B9B" w:rsidRPr="00400A98" w:rsidRDefault="00B00B9B">
      <w:pPr>
        <w:spacing w:after="0"/>
        <w:ind w:left="120"/>
        <w:rPr>
          <w:lang w:val="ru-RU"/>
        </w:rPr>
      </w:pPr>
    </w:p>
    <w:p w:rsidR="00B00B9B" w:rsidRPr="00400A98" w:rsidRDefault="007019AC">
      <w:pPr>
        <w:spacing w:after="0"/>
        <w:ind w:left="120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‌</w:t>
      </w:r>
    </w:p>
    <w:p w:rsidR="00B00B9B" w:rsidRPr="00400A98" w:rsidRDefault="00B00B9B">
      <w:pPr>
        <w:spacing w:after="0"/>
        <w:ind w:left="120"/>
        <w:rPr>
          <w:lang w:val="ru-RU"/>
        </w:rPr>
      </w:pPr>
    </w:p>
    <w:p w:rsidR="00B00B9B" w:rsidRPr="00400A98" w:rsidRDefault="00B00B9B">
      <w:pPr>
        <w:spacing w:after="0"/>
        <w:ind w:left="120"/>
        <w:rPr>
          <w:lang w:val="ru-RU"/>
        </w:rPr>
      </w:pPr>
    </w:p>
    <w:p w:rsidR="00B00B9B" w:rsidRPr="00400A98" w:rsidRDefault="00B00B9B">
      <w:pPr>
        <w:spacing w:after="0"/>
        <w:ind w:left="120"/>
        <w:rPr>
          <w:lang w:val="ru-RU"/>
        </w:rPr>
      </w:pPr>
    </w:p>
    <w:p w:rsidR="00B00B9B" w:rsidRPr="00400A98" w:rsidRDefault="007019AC">
      <w:pPr>
        <w:spacing w:after="0" w:line="408" w:lineRule="auto"/>
        <w:ind w:left="120"/>
        <w:jc w:val="center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00B9B" w:rsidRPr="00400A98" w:rsidRDefault="007019AC">
      <w:pPr>
        <w:spacing w:after="0" w:line="408" w:lineRule="auto"/>
        <w:ind w:left="120"/>
        <w:jc w:val="center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00A98">
        <w:rPr>
          <w:rFonts w:ascii="Times New Roman" w:hAnsi="Times New Roman"/>
          <w:color w:val="000000"/>
          <w:sz w:val="28"/>
          <w:lang w:val="ru-RU"/>
        </w:rPr>
        <w:t xml:space="preserve"> 2108393)</w:t>
      </w:r>
    </w:p>
    <w:p w:rsidR="00B00B9B" w:rsidRPr="00400A98" w:rsidRDefault="00B00B9B">
      <w:pPr>
        <w:spacing w:after="0"/>
        <w:ind w:left="120"/>
        <w:jc w:val="center"/>
        <w:rPr>
          <w:lang w:val="ru-RU"/>
        </w:rPr>
      </w:pPr>
    </w:p>
    <w:p w:rsidR="00B00B9B" w:rsidRPr="00400A98" w:rsidRDefault="007019AC">
      <w:pPr>
        <w:spacing w:after="0" w:line="408" w:lineRule="auto"/>
        <w:ind w:left="120"/>
        <w:jc w:val="center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B00B9B" w:rsidRPr="00B93267" w:rsidRDefault="007019AC">
      <w:pPr>
        <w:spacing w:after="0" w:line="408" w:lineRule="auto"/>
        <w:ind w:left="120"/>
        <w:jc w:val="center"/>
        <w:rPr>
          <w:lang w:val="ru-RU"/>
        </w:rPr>
      </w:pPr>
      <w:r w:rsidRPr="00B93267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B93267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B93267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B00B9B" w:rsidRPr="00B93267" w:rsidRDefault="00B00B9B">
      <w:pPr>
        <w:spacing w:after="0"/>
        <w:ind w:left="120"/>
        <w:jc w:val="center"/>
        <w:rPr>
          <w:lang w:val="ru-RU"/>
        </w:rPr>
      </w:pPr>
    </w:p>
    <w:p w:rsidR="00B00B9B" w:rsidRPr="00B93267" w:rsidRDefault="00B00B9B">
      <w:pPr>
        <w:spacing w:after="0"/>
        <w:ind w:left="120"/>
        <w:jc w:val="center"/>
        <w:rPr>
          <w:lang w:val="ru-RU"/>
        </w:rPr>
      </w:pPr>
    </w:p>
    <w:p w:rsidR="00B00B9B" w:rsidRPr="00B93267" w:rsidRDefault="00B00B9B">
      <w:pPr>
        <w:spacing w:after="0"/>
        <w:ind w:left="120"/>
        <w:jc w:val="center"/>
        <w:rPr>
          <w:lang w:val="ru-RU"/>
        </w:rPr>
      </w:pPr>
    </w:p>
    <w:p w:rsidR="00B00B9B" w:rsidRPr="00B93267" w:rsidRDefault="00B00B9B">
      <w:pPr>
        <w:spacing w:after="0"/>
        <w:ind w:left="120"/>
        <w:jc w:val="center"/>
        <w:rPr>
          <w:lang w:val="ru-RU"/>
        </w:rPr>
      </w:pPr>
    </w:p>
    <w:p w:rsidR="00B00B9B" w:rsidRPr="00B93267" w:rsidRDefault="00B00B9B">
      <w:pPr>
        <w:spacing w:after="0"/>
        <w:ind w:left="120"/>
        <w:jc w:val="center"/>
        <w:rPr>
          <w:lang w:val="ru-RU"/>
        </w:rPr>
      </w:pPr>
    </w:p>
    <w:p w:rsidR="00B00B9B" w:rsidRPr="00B93267" w:rsidRDefault="00B00B9B">
      <w:pPr>
        <w:spacing w:after="0"/>
        <w:ind w:left="120"/>
        <w:jc w:val="center"/>
        <w:rPr>
          <w:lang w:val="ru-RU"/>
        </w:rPr>
      </w:pPr>
    </w:p>
    <w:p w:rsidR="00B00B9B" w:rsidRPr="00B93267" w:rsidRDefault="00B00B9B">
      <w:pPr>
        <w:spacing w:after="0"/>
        <w:ind w:left="120"/>
        <w:jc w:val="center"/>
        <w:rPr>
          <w:lang w:val="ru-RU"/>
        </w:rPr>
      </w:pPr>
    </w:p>
    <w:p w:rsidR="00B00B9B" w:rsidRPr="00B93267" w:rsidRDefault="00B00B9B">
      <w:pPr>
        <w:spacing w:after="0"/>
        <w:ind w:left="120"/>
        <w:jc w:val="center"/>
        <w:rPr>
          <w:lang w:val="ru-RU"/>
        </w:rPr>
      </w:pPr>
    </w:p>
    <w:p w:rsidR="00B00B9B" w:rsidRPr="00B93267" w:rsidRDefault="00B00B9B">
      <w:pPr>
        <w:spacing w:after="0"/>
        <w:ind w:left="120"/>
        <w:jc w:val="center"/>
        <w:rPr>
          <w:lang w:val="ru-RU"/>
        </w:rPr>
      </w:pPr>
    </w:p>
    <w:p w:rsidR="00B00B9B" w:rsidRPr="00B93267" w:rsidRDefault="00B00B9B">
      <w:pPr>
        <w:spacing w:after="0"/>
        <w:ind w:left="120"/>
        <w:jc w:val="center"/>
        <w:rPr>
          <w:lang w:val="ru-RU"/>
        </w:rPr>
      </w:pPr>
    </w:p>
    <w:p w:rsidR="00B00B9B" w:rsidRPr="00B93267" w:rsidRDefault="00B00B9B">
      <w:pPr>
        <w:spacing w:after="0"/>
        <w:ind w:left="120"/>
        <w:jc w:val="center"/>
        <w:rPr>
          <w:lang w:val="ru-RU"/>
        </w:rPr>
      </w:pPr>
    </w:p>
    <w:p w:rsidR="00B00B9B" w:rsidRPr="00B93267" w:rsidRDefault="00B00B9B">
      <w:pPr>
        <w:spacing w:after="0"/>
        <w:ind w:left="120"/>
        <w:jc w:val="center"/>
        <w:rPr>
          <w:lang w:val="ru-RU"/>
        </w:rPr>
      </w:pPr>
    </w:p>
    <w:p w:rsidR="00B00B9B" w:rsidRPr="00400A98" w:rsidRDefault="007019AC">
      <w:pPr>
        <w:spacing w:after="0"/>
        <w:ind w:left="120"/>
        <w:jc w:val="center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​</w:t>
      </w:r>
      <w:r w:rsidRPr="00400A98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400A98">
        <w:rPr>
          <w:rFonts w:ascii="Times New Roman" w:hAnsi="Times New Roman"/>
          <w:color w:val="000000"/>
          <w:sz w:val="28"/>
          <w:lang w:val="ru-RU"/>
        </w:rPr>
        <w:t>​</w:t>
      </w:r>
    </w:p>
    <w:p w:rsidR="00B00B9B" w:rsidRPr="00400A98" w:rsidRDefault="00B00B9B">
      <w:pPr>
        <w:rPr>
          <w:lang w:val="ru-RU"/>
        </w:rPr>
        <w:sectPr w:rsidR="00B00B9B" w:rsidRPr="00400A98">
          <w:pgSz w:w="11906" w:h="16383"/>
          <w:pgMar w:top="1134" w:right="850" w:bottom="1134" w:left="1701" w:header="720" w:footer="720" w:gutter="0"/>
          <w:cols w:space="720"/>
        </w:sectPr>
      </w:pPr>
    </w:p>
    <w:p w:rsidR="00B00B9B" w:rsidRPr="00400A98" w:rsidRDefault="007019AC" w:rsidP="00217BA3">
      <w:pPr>
        <w:spacing w:after="0"/>
        <w:jc w:val="both"/>
        <w:rPr>
          <w:lang w:val="ru-RU"/>
        </w:rPr>
      </w:pPr>
      <w:bookmarkStart w:id="1" w:name="block-15601711"/>
      <w:bookmarkEnd w:id="0"/>
      <w:r w:rsidRPr="00400A9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00B9B" w:rsidRPr="00400A98" w:rsidRDefault="00B00B9B">
      <w:pPr>
        <w:spacing w:after="0"/>
        <w:ind w:left="120"/>
        <w:jc w:val="both"/>
        <w:rPr>
          <w:lang w:val="ru-RU"/>
        </w:rPr>
      </w:pP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proofErr w:type="gramStart"/>
      <w:r w:rsidRPr="00400A98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  <w:proofErr w:type="gramEnd"/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400A98">
        <w:rPr>
          <w:rFonts w:ascii="Times New Roman" w:hAnsi="Times New Roman"/>
          <w:color w:val="000000"/>
          <w:spacing w:val="-4"/>
          <w:sz w:val="28"/>
          <w:lang w:val="ru-RU"/>
        </w:rPr>
        <w:t xml:space="preserve">знакомит </w:t>
      </w:r>
      <w:proofErr w:type="gramStart"/>
      <w:r w:rsidRPr="00400A98">
        <w:rPr>
          <w:rFonts w:ascii="Times New Roman" w:hAnsi="Times New Roman"/>
          <w:color w:val="000000"/>
          <w:spacing w:val="-4"/>
          <w:sz w:val="28"/>
          <w:lang w:val="ru-RU"/>
        </w:rPr>
        <w:t>обучающихся</w:t>
      </w:r>
      <w:proofErr w:type="gramEnd"/>
      <w:r w:rsidRPr="00400A98">
        <w:rPr>
          <w:rFonts w:ascii="Times New Roman" w:hAnsi="Times New Roman"/>
          <w:color w:val="000000"/>
          <w:spacing w:val="-4"/>
          <w:sz w:val="28"/>
          <w:lang w:val="ru-RU"/>
        </w:rPr>
        <w:t xml:space="preserve">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proofErr w:type="gramStart"/>
      <w:r w:rsidRPr="00400A98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400A98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  <w:proofErr w:type="gramEnd"/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400A98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proofErr w:type="gramStart"/>
      <w:r w:rsidRPr="00400A98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400A98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400A98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400A98">
        <w:rPr>
          <w:rFonts w:ascii="Times New Roman" w:hAnsi="Times New Roman"/>
          <w:color w:val="000000"/>
          <w:sz w:val="28"/>
          <w:lang w:val="ru-RU"/>
        </w:rPr>
        <w:t xml:space="preserve"> труда и готовности принимать нестандартные решения.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400A9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400A98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B00B9B" w:rsidRPr="00400A98" w:rsidRDefault="007019AC">
      <w:pPr>
        <w:spacing w:after="0"/>
        <w:ind w:left="120"/>
        <w:jc w:val="both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400A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00A98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proofErr w:type="gramStart"/>
      <w:r w:rsidRPr="00400A98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400A98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proofErr w:type="gramStart"/>
      <w:r w:rsidRPr="00400A98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400A98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техносферы, и направлены на </w:t>
      </w:r>
      <w:r w:rsidRPr="00400A98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400A98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B00B9B" w:rsidRPr="00400A98" w:rsidRDefault="007019AC">
      <w:pPr>
        <w:spacing w:after="0"/>
        <w:ind w:left="120"/>
        <w:jc w:val="both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</w:t>
      </w:r>
      <w:proofErr w:type="gramStart"/>
      <w:r w:rsidRPr="00400A9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00A98">
        <w:rPr>
          <w:rFonts w:ascii="Times New Roman" w:hAnsi="Times New Roman"/>
          <w:color w:val="000000"/>
          <w:sz w:val="28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 курсе технологии осуществляется реализация межпредметных связей: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400A98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400A98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темы «Технология и мир. </w:t>
      </w:r>
      <w:proofErr w:type="gramStart"/>
      <w:r w:rsidRPr="00400A98">
        <w:rPr>
          <w:rFonts w:ascii="Times New Roman" w:hAnsi="Times New Roman"/>
          <w:color w:val="000000"/>
          <w:sz w:val="28"/>
          <w:lang w:val="ru-RU"/>
        </w:rPr>
        <w:t>Современная</w:t>
      </w:r>
      <w:proofErr w:type="gramEnd"/>
      <w:r w:rsidRPr="00400A98">
        <w:rPr>
          <w:rFonts w:ascii="Times New Roman" w:hAnsi="Times New Roman"/>
          <w:color w:val="000000"/>
          <w:sz w:val="28"/>
          <w:lang w:val="ru-RU"/>
        </w:rPr>
        <w:t xml:space="preserve"> техносфера» в инвариантном модуле «Производство и технологии».</w:t>
      </w:r>
    </w:p>
    <w:p w:rsidR="00B00B9B" w:rsidRPr="00400A98" w:rsidRDefault="007019AC">
      <w:pPr>
        <w:spacing w:after="0"/>
        <w:ind w:firstLine="600"/>
        <w:jc w:val="both"/>
        <w:rPr>
          <w:lang w:val="ru-RU"/>
        </w:rPr>
      </w:pPr>
      <w:proofErr w:type="gramStart"/>
      <w:r w:rsidRPr="00400A98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</w:r>
      <w:proofErr w:type="gramEnd"/>
      <w:r w:rsidRPr="00400A98">
        <w:rPr>
          <w:rFonts w:ascii="Times New Roman" w:hAnsi="Times New Roman"/>
          <w:color w:val="000000"/>
          <w:sz w:val="28"/>
          <w:lang w:val="ru-RU"/>
        </w:rPr>
        <w:t xml:space="preserve">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B00B9B" w:rsidRPr="00400A98" w:rsidRDefault="00B00B9B">
      <w:pPr>
        <w:rPr>
          <w:lang w:val="ru-RU"/>
        </w:rPr>
        <w:sectPr w:rsidR="00B00B9B" w:rsidRPr="00400A98">
          <w:pgSz w:w="11906" w:h="16383"/>
          <w:pgMar w:top="1134" w:right="850" w:bottom="1134" w:left="1701" w:header="720" w:footer="720" w:gutter="0"/>
          <w:cols w:space="720"/>
        </w:sectPr>
      </w:pP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bookmarkStart w:id="2" w:name="block-15601707"/>
      <w:bookmarkEnd w:id="1"/>
      <w:r w:rsidRPr="00400A9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bookmarkStart w:id="3" w:name="_Toc141791714"/>
      <w:bookmarkEnd w:id="3"/>
      <w:r w:rsidRPr="00400A98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bookmarkStart w:id="4" w:name="_Toc141791715"/>
      <w:bookmarkEnd w:id="4"/>
      <w:r w:rsidRPr="00400A98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Когнитивные технологии: мозговой штурм, метод </w:t>
      </w:r>
      <w:proofErr w:type="gramStart"/>
      <w:r w:rsidRPr="00400A98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gramEnd"/>
      <w:r w:rsidRPr="00400A98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bookmarkStart w:id="5" w:name="_Toc141791717"/>
      <w:bookmarkEnd w:id="5"/>
      <w:r w:rsidRPr="00400A9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bookmarkStart w:id="6" w:name="_Toc141791718"/>
      <w:bookmarkEnd w:id="6"/>
      <w:r w:rsidRPr="00400A9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природы и техносферы.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bookmarkStart w:id="7" w:name="_Toc141791719"/>
      <w:bookmarkEnd w:id="7"/>
      <w:r w:rsidRPr="00400A9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B00B9B" w:rsidRPr="00217BA3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pacing w:val="-3"/>
          <w:sz w:val="28"/>
          <w:lang w:val="ru-RU"/>
        </w:rPr>
        <w:t xml:space="preserve">Биотехнологии в решении экологических проблем. </w:t>
      </w:r>
      <w:r w:rsidRPr="00217BA3">
        <w:rPr>
          <w:rFonts w:ascii="Times New Roman" w:hAnsi="Times New Roman"/>
          <w:color w:val="000000"/>
          <w:spacing w:val="-3"/>
          <w:sz w:val="28"/>
          <w:lang w:val="ru-RU"/>
        </w:rPr>
        <w:t>Биоэнергетика. Перспективные технологии (в том числе нанотехнологии).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B00B9B" w:rsidRPr="00217BA3" w:rsidRDefault="007019AC">
      <w:pPr>
        <w:spacing w:after="0" w:line="264" w:lineRule="auto"/>
        <w:ind w:firstLine="600"/>
        <w:jc w:val="both"/>
        <w:rPr>
          <w:lang w:val="ru-RU"/>
        </w:rPr>
      </w:pPr>
      <w:bookmarkStart w:id="8" w:name="_Toc141791720"/>
      <w:bookmarkEnd w:id="8"/>
      <w:r w:rsidRPr="00217BA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217BA3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Предпринимательство. Сущность культуры предпринимательства. </w:t>
      </w:r>
      <w:r w:rsidRPr="00400A98">
        <w:rPr>
          <w:rFonts w:ascii="Times New Roman" w:hAnsi="Times New Roman"/>
          <w:color w:val="000000"/>
          <w:sz w:val="28"/>
          <w:lang w:val="ru-RU"/>
        </w:rPr>
        <w:t>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Понятия, инструменты и технологии имитационного моделирования экономической деятельности. Модель реализации </w:t>
      </w:r>
      <w:proofErr w:type="gramStart"/>
      <w:r w:rsidRPr="00400A98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gramEnd"/>
      <w:r w:rsidRPr="00400A98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gramStart"/>
      <w:r w:rsidRPr="00400A98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gramEnd"/>
      <w:r w:rsidRPr="00400A98">
        <w:rPr>
          <w:rFonts w:ascii="Times New Roman" w:hAnsi="Times New Roman"/>
          <w:color w:val="000000"/>
          <w:sz w:val="28"/>
          <w:lang w:val="ru-RU"/>
        </w:rPr>
        <w:t>: анализ выбранного направления экономической деятельности, создание логотипа фирмы, разработка бизнес-плана.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bookmarkStart w:id="9" w:name="_Toc141791721"/>
      <w:bookmarkEnd w:id="9"/>
      <w:r w:rsidRPr="00400A98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400A98">
        <w:rPr>
          <w:rFonts w:ascii="Times New Roman" w:hAnsi="Times New Roman"/>
          <w:color w:val="000000"/>
          <w:sz w:val="28"/>
          <w:lang w:val="ru-RU"/>
        </w:rPr>
        <w:t>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Использование древесины человеком (история и современность). Использование древесины и охрана природы. </w:t>
      </w:r>
      <w:r w:rsidRPr="00217BA3">
        <w:rPr>
          <w:rFonts w:ascii="Times New Roman" w:hAnsi="Times New Roman"/>
          <w:color w:val="000000"/>
          <w:sz w:val="28"/>
          <w:lang w:val="ru-RU"/>
        </w:rPr>
        <w:t xml:space="preserve">Общие сведения о древесине хвойных и лиственных пород. Пиломатериалы. Способы обработки древесины. </w:t>
      </w:r>
      <w:r w:rsidRPr="00400A98">
        <w:rPr>
          <w:rFonts w:ascii="Times New Roman" w:hAnsi="Times New Roman"/>
          <w:color w:val="000000"/>
          <w:sz w:val="28"/>
          <w:lang w:val="ru-RU"/>
        </w:rPr>
        <w:t>Организация рабочего места при работе с древесиной.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bookmarkStart w:id="10" w:name="_Toc141791723"/>
      <w:bookmarkEnd w:id="10"/>
      <w:r w:rsidRPr="00400A9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400A98">
        <w:rPr>
          <w:rFonts w:ascii="Times New Roman" w:hAnsi="Times New Roman"/>
          <w:color w:val="000000"/>
          <w:sz w:val="28"/>
          <w:lang w:val="ru-RU"/>
        </w:rPr>
        <w:t>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400A98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400A98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4"/>
      <w:bookmarkEnd w:id="11"/>
      <w:r w:rsidRPr="00400A9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400A98">
        <w:rPr>
          <w:rFonts w:ascii="Times New Roman" w:hAnsi="Times New Roman"/>
          <w:color w:val="000000"/>
          <w:sz w:val="28"/>
          <w:lang w:val="ru-RU"/>
        </w:rPr>
        <w:t>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5"/>
      <w:bookmarkEnd w:id="12"/>
      <w:r w:rsidRPr="00400A98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400A98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400A98">
        <w:rPr>
          <w:rFonts w:ascii="Times New Roman" w:hAnsi="Times New Roman"/>
          <w:color w:val="000000"/>
          <w:sz w:val="28"/>
          <w:lang w:val="ru-RU"/>
        </w:rPr>
        <w:t>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7"/>
      <w:bookmarkEnd w:id="13"/>
      <w:r w:rsidRPr="00400A9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8"/>
      <w:bookmarkEnd w:id="14"/>
      <w:r w:rsidRPr="00400A9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9"/>
      <w:bookmarkEnd w:id="15"/>
      <w:r w:rsidRPr="00400A9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bookmarkStart w:id="16" w:name="_Toc141791730"/>
      <w:bookmarkEnd w:id="16"/>
      <w:r w:rsidRPr="00400A9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400A98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400A98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bookmarkStart w:id="17" w:name="_Toc141791733"/>
      <w:bookmarkEnd w:id="17"/>
      <w:r w:rsidRPr="00400A9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400A98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400A98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bookmarkStart w:id="18" w:name="_Toc141791734"/>
      <w:bookmarkEnd w:id="18"/>
      <w:r w:rsidRPr="00400A9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400A98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400A98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400A98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400A98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400A98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5"/>
      <w:bookmarkEnd w:id="19"/>
      <w:r w:rsidRPr="00400A98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00A98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7"/>
      <w:bookmarkEnd w:id="20"/>
      <w:r w:rsidRPr="00400A9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8"/>
      <w:bookmarkEnd w:id="21"/>
      <w:r w:rsidRPr="00400A9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9"/>
      <w:bookmarkEnd w:id="22"/>
      <w:r w:rsidRPr="00400A9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400A98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400A98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bookmarkStart w:id="23" w:name="_Toc141791740"/>
      <w:bookmarkEnd w:id="23"/>
      <w:r w:rsidRPr="00400A9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bookmarkStart w:id="24" w:name="_Toc141791741"/>
      <w:bookmarkEnd w:id="24"/>
      <w:r w:rsidRPr="00400A98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bookmarkStart w:id="25" w:name="_Toc141791744"/>
      <w:bookmarkEnd w:id="25"/>
      <w:r w:rsidRPr="00400A98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уборка помещения и </w:t>
      </w:r>
      <w:proofErr w:type="gramStart"/>
      <w:r w:rsidRPr="00400A98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400A98">
        <w:rPr>
          <w:rFonts w:ascii="Times New Roman" w:hAnsi="Times New Roman"/>
          <w:color w:val="000000"/>
          <w:sz w:val="28"/>
          <w:lang w:val="ru-RU"/>
        </w:rPr>
        <w:t>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bookmarkStart w:id="26" w:name="_Toc141791746"/>
      <w:bookmarkEnd w:id="26"/>
      <w:r w:rsidRPr="00400A98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400A98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B00B9B" w:rsidRPr="00400A98" w:rsidRDefault="007019AC">
      <w:pPr>
        <w:spacing w:after="0" w:line="264" w:lineRule="auto"/>
        <w:ind w:left="12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B00B9B" w:rsidRPr="00400A98" w:rsidRDefault="00B00B9B">
      <w:pPr>
        <w:rPr>
          <w:lang w:val="ru-RU"/>
        </w:rPr>
        <w:sectPr w:rsidR="00B00B9B" w:rsidRPr="00400A98">
          <w:pgSz w:w="11906" w:h="16383"/>
          <w:pgMar w:top="1134" w:right="850" w:bottom="1134" w:left="1701" w:header="720" w:footer="720" w:gutter="0"/>
          <w:cols w:space="720"/>
        </w:sectPr>
      </w:pP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bookmarkStart w:id="27" w:name="block-15601709"/>
      <w:bookmarkEnd w:id="2"/>
      <w:r w:rsidRPr="00400A98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bookmarkStart w:id="28" w:name="_Toc141791749"/>
      <w:bookmarkEnd w:id="28"/>
      <w:r w:rsidRPr="00400A9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основного общего образования </w:t>
      </w:r>
      <w:proofErr w:type="gramStart"/>
      <w:r w:rsidRPr="00400A9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00A98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B00B9B" w:rsidRPr="00400A98" w:rsidRDefault="007019AC">
      <w:pPr>
        <w:spacing w:after="0" w:line="264" w:lineRule="auto"/>
        <w:ind w:left="120"/>
        <w:jc w:val="both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400A98">
        <w:rPr>
          <w:rFonts w:ascii="Times New Roman" w:hAnsi="Times New Roman"/>
          <w:color w:val="000000"/>
          <w:sz w:val="28"/>
          <w:lang w:val="ru-RU"/>
        </w:rPr>
        <w:t>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B00B9B" w:rsidRPr="00400A98" w:rsidRDefault="007019AC">
      <w:pPr>
        <w:spacing w:after="0" w:line="264" w:lineRule="auto"/>
        <w:ind w:left="120"/>
        <w:jc w:val="both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400A9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00A98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400A98">
        <w:rPr>
          <w:rFonts w:ascii="Times New Roman" w:hAnsi="Times New Roman"/>
          <w:color w:val="000000"/>
          <w:sz w:val="28"/>
          <w:lang w:val="ru-RU"/>
        </w:rPr>
        <w:t>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B00B9B" w:rsidRPr="00400A98" w:rsidRDefault="007019AC">
      <w:pPr>
        <w:spacing w:after="0" w:line="264" w:lineRule="auto"/>
        <w:ind w:left="120"/>
        <w:jc w:val="both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400A9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00A98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400A98">
        <w:rPr>
          <w:rFonts w:ascii="Times New Roman" w:hAnsi="Times New Roman"/>
          <w:color w:val="000000"/>
          <w:sz w:val="28"/>
          <w:lang w:val="ru-RU"/>
        </w:rPr>
        <w:t>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400A98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400A98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B00B9B" w:rsidRPr="00400A98" w:rsidRDefault="007019AC">
      <w:pPr>
        <w:spacing w:after="0" w:line="264" w:lineRule="auto"/>
        <w:ind w:left="120"/>
        <w:jc w:val="both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400A98">
        <w:rPr>
          <w:rFonts w:ascii="Times New Roman" w:hAnsi="Times New Roman"/>
          <w:color w:val="000000"/>
          <w:sz w:val="28"/>
          <w:lang w:val="ru-RU"/>
        </w:rPr>
        <w:t>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B00B9B" w:rsidRPr="00400A98" w:rsidRDefault="007019AC">
      <w:pPr>
        <w:spacing w:after="0" w:line="264" w:lineRule="auto"/>
        <w:ind w:left="120"/>
        <w:jc w:val="both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400A98">
        <w:rPr>
          <w:rFonts w:ascii="Times New Roman" w:hAnsi="Times New Roman"/>
          <w:color w:val="000000"/>
          <w:sz w:val="28"/>
          <w:lang w:val="ru-RU"/>
        </w:rPr>
        <w:t>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B00B9B" w:rsidRPr="00400A98" w:rsidRDefault="007019AC">
      <w:pPr>
        <w:spacing w:after="0" w:line="264" w:lineRule="auto"/>
        <w:ind w:left="120"/>
        <w:jc w:val="both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400A9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00A98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400A98">
        <w:rPr>
          <w:rFonts w:ascii="Times New Roman" w:hAnsi="Times New Roman"/>
          <w:color w:val="000000"/>
          <w:sz w:val="28"/>
          <w:lang w:val="ru-RU"/>
        </w:rPr>
        <w:t>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B00B9B" w:rsidRPr="00400A98" w:rsidRDefault="007019AC">
      <w:pPr>
        <w:spacing w:after="0" w:line="264" w:lineRule="auto"/>
        <w:ind w:left="120"/>
        <w:jc w:val="both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400A9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00A98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400A98">
        <w:rPr>
          <w:rFonts w:ascii="Times New Roman" w:hAnsi="Times New Roman"/>
          <w:color w:val="000000"/>
          <w:sz w:val="28"/>
          <w:lang w:val="ru-RU"/>
        </w:rPr>
        <w:t>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bookmarkStart w:id="29" w:name="_Toc141791750"/>
      <w:bookmarkEnd w:id="29"/>
      <w:r w:rsidRPr="00400A9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B00B9B" w:rsidRPr="00400A98" w:rsidRDefault="007019AC">
      <w:pPr>
        <w:spacing w:after="0" w:line="264" w:lineRule="auto"/>
        <w:ind w:left="120"/>
        <w:jc w:val="both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B00B9B" w:rsidRPr="00400A98" w:rsidRDefault="00B00B9B">
      <w:pPr>
        <w:spacing w:after="0" w:line="264" w:lineRule="auto"/>
        <w:ind w:left="120"/>
        <w:jc w:val="both"/>
        <w:rPr>
          <w:lang w:val="ru-RU"/>
        </w:rPr>
      </w:pP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400A98">
        <w:rPr>
          <w:rFonts w:ascii="Times New Roman" w:hAnsi="Times New Roman"/>
          <w:color w:val="000000"/>
          <w:sz w:val="28"/>
          <w:lang w:val="ru-RU"/>
        </w:rPr>
        <w:t>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400A98">
        <w:rPr>
          <w:rFonts w:ascii="Times New Roman" w:hAnsi="Times New Roman"/>
          <w:color w:val="000000"/>
          <w:sz w:val="28"/>
          <w:lang w:val="ru-RU"/>
        </w:rPr>
        <w:t>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B00B9B" w:rsidRPr="00400A98" w:rsidRDefault="007019AC">
      <w:pPr>
        <w:spacing w:after="0" w:line="264" w:lineRule="auto"/>
        <w:ind w:left="120"/>
        <w:jc w:val="both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00B9B" w:rsidRPr="00400A98" w:rsidRDefault="00B00B9B">
      <w:pPr>
        <w:spacing w:after="0" w:line="264" w:lineRule="auto"/>
        <w:ind w:left="120"/>
        <w:jc w:val="both"/>
        <w:rPr>
          <w:lang w:val="ru-RU"/>
        </w:rPr>
      </w:pPr>
    </w:p>
    <w:p w:rsidR="00B00B9B" w:rsidRPr="00400A98" w:rsidRDefault="007019AC">
      <w:pPr>
        <w:spacing w:after="0" w:line="264" w:lineRule="auto"/>
        <w:ind w:left="120"/>
        <w:jc w:val="both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B00B9B" w:rsidRPr="00400A98" w:rsidRDefault="007019AC">
      <w:pPr>
        <w:spacing w:after="0" w:line="264" w:lineRule="auto"/>
        <w:ind w:left="120"/>
        <w:jc w:val="both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00B9B" w:rsidRPr="00400A98" w:rsidRDefault="00B00B9B">
      <w:pPr>
        <w:spacing w:after="0" w:line="264" w:lineRule="auto"/>
        <w:ind w:left="120"/>
        <w:jc w:val="both"/>
        <w:rPr>
          <w:lang w:val="ru-RU"/>
        </w:rPr>
      </w:pP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400A98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400A98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bookmarkStart w:id="30" w:name="_Toc141791751"/>
      <w:bookmarkEnd w:id="30"/>
      <w:r w:rsidRPr="00400A9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B00B9B" w:rsidRPr="00400A98" w:rsidRDefault="007019A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400A9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00A98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400A98">
        <w:rPr>
          <w:rFonts w:ascii="Times New Roman" w:hAnsi="Times New Roman"/>
          <w:color w:val="000000"/>
          <w:sz w:val="28"/>
          <w:lang w:val="ru-RU"/>
        </w:rPr>
        <w:t xml:space="preserve"> рабочее место в соответствии с изучаемой технологией;</w:t>
      </w:r>
    </w:p>
    <w:p w:rsidR="00B00B9B" w:rsidRPr="00400A98" w:rsidRDefault="007019A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400A9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00A98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400A98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использования ручных и электрифицированных инструментов и оборудования;</w:t>
      </w:r>
    </w:p>
    <w:p w:rsidR="00B00B9B" w:rsidRPr="00400A98" w:rsidRDefault="007019A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400A9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00A98">
        <w:rPr>
          <w:rFonts w:ascii="Times New Roman" w:hAnsi="Times New Roman"/>
          <w:color w:val="000000"/>
          <w:sz w:val="28"/>
          <w:lang w:val="ru-RU"/>
        </w:rPr>
        <w:t>грамотно</w:t>
      </w:r>
      <w:proofErr w:type="gramEnd"/>
      <w:r w:rsidRPr="00400A98">
        <w:rPr>
          <w:rFonts w:ascii="Times New Roman" w:hAnsi="Times New Roman"/>
          <w:color w:val="000000"/>
          <w:sz w:val="28"/>
          <w:lang w:val="ru-RU"/>
        </w:rPr>
        <w:t xml:space="preserve"> и осознанно выполнять технологические операции в соответствии с изучаемой технологией.</w:t>
      </w:r>
    </w:p>
    <w:p w:rsidR="00B00B9B" w:rsidRPr="00400A98" w:rsidRDefault="00B00B9B">
      <w:pPr>
        <w:spacing w:after="0" w:line="264" w:lineRule="auto"/>
        <w:ind w:left="120"/>
        <w:jc w:val="both"/>
        <w:rPr>
          <w:lang w:val="ru-RU"/>
        </w:rPr>
      </w:pPr>
    </w:p>
    <w:p w:rsidR="00B00B9B" w:rsidRPr="00400A98" w:rsidRDefault="007019AC">
      <w:pPr>
        <w:spacing w:after="0" w:line="264" w:lineRule="auto"/>
        <w:ind w:left="120"/>
        <w:jc w:val="both"/>
        <w:rPr>
          <w:lang w:val="ru-RU"/>
        </w:rPr>
      </w:pPr>
      <w:r w:rsidRPr="00400A98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400A98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00A98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использовать метод мозгового штурма, метод </w:t>
      </w:r>
      <w:proofErr w:type="gramStart"/>
      <w:r w:rsidRPr="00400A98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gramEnd"/>
      <w:r w:rsidRPr="00400A98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 методы;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00A98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400A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00A98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400A98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00A98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400A98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400A98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00A98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B00B9B" w:rsidRPr="00400A98" w:rsidRDefault="00B00B9B">
      <w:pPr>
        <w:spacing w:after="0" w:line="264" w:lineRule="auto"/>
        <w:ind w:left="120"/>
        <w:jc w:val="both"/>
        <w:rPr>
          <w:lang w:val="ru-RU"/>
        </w:rPr>
      </w:pPr>
    </w:p>
    <w:p w:rsidR="00B00B9B" w:rsidRPr="00400A98" w:rsidRDefault="007019AC">
      <w:pPr>
        <w:spacing w:after="0" w:line="264" w:lineRule="auto"/>
        <w:ind w:left="120"/>
        <w:jc w:val="both"/>
        <w:rPr>
          <w:lang w:val="ru-RU"/>
        </w:rPr>
      </w:pPr>
      <w:r w:rsidRPr="00400A98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400A98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B00B9B" w:rsidRPr="00400A98" w:rsidRDefault="00B00B9B">
      <w:pPr>
        <w:spacing w:after="0" w:line="264" w:lineRule="auto"/>
        <w:ind w:left="120"/>
        <w:jc w:val="both"/>
        <w:rPr>
          <w:lang w:val="ru-RU"/>
        </w:rPr>
      </w:pP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00A98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400A9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400A9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00A98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400A9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00A98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400A98">
        <w:rPr>
          <w:rFonts w:ascii="Times New Roman" w:hAnsi="Times New Roman"/>
          <w:color w:val="000000"/>
          <w:sz w:val="28"/>
          <w:lang w:val="ru-RU"/>
        </w:rPr>
        <w:t>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B00B9B" w:rsidRPr="00400A98" w:rsidRDefault="00B00B9B">
      <w:pPr>
        <w:spacing w:after="0" w:line="264" w:lineRule="auto"/>
        <w:ind w:left="120"/>
        <w:jc w:val="both"/>
        <w:rPr>
          <w:lang w:val="ru-RU"/>
        </w:rPr>
      </w:pPr>
    </w:p>
    <w:p w:rsidR="00B00B9B" w:rsidRPr="00400A98" w:rsidRDefault="007019AC">
      <w:pPr>
        <w:spacing w:after="0" w:line="264" w:lineRule="auto"/>
        <w:ind w:left="120"/>
        <w:jc w:val="both"/>
        <w:rPr>
          <w:lang w:val="ru-RU"/>
        </w:rPr>
      </w:pPr>
      <w:r w:rsidRPr="00400A98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400A98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B00B9B" w:rsidRPr="00400A98" w:rsidRDefault="00B00B9B">
      <w:pPr>
        <w:spacing w:after="0" w:line="264" w:lineRule="auto"/>
        <w:ind w:left="120"/>
        <w:jc w:val="both"/>
        <w:rPr>
          <w:lang w:val="ru-RU"/>
        </w:rPr>
      </w:pP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00A98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400A9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00A98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400A98">
        <w:rPr>
          <w:rFonts w:ascii="Times New Roman" w:hAnsi="Times New Roman"/>
          <w:color w:val="000000"/>
          <w:sz w:val="28"/>
          <w:lang w:val="ru-RU"/>
        </w:rPr>
        <w:t>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400A98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400A98">
        <w:rPr>
          <w:rFonts w:ascii="Times New Roman" w:hAnsi="Times New Roman"/>
          <w:color w:val="000000"/>
          <w:sz w:val="28"/>
          <w:lang w:val="ru-RU"/>
        </w:rPr>
        <w:t>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400A98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00A98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400A98">
        <w:rPr>
          <w:rFonts w:ascii="Times New Roman" w:hAnsi="Times New Roman"/>
          <w:color w:val="000000"/>
          <w:sz w:val="28"/>
          <w:lang w:val="ru-RU"/>
        </w:rPr>
        <w:t>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характеризовать возможности роботов, роботехнических систем и направления их применения.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00A98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400A98">
        <w:rPr>
          <w:rFonts w:ascii="Times New Roman" w:hAnsi="Times New Roman"/>
          <w:color w:val="000000"/>
          <w:sz w:val="28"/>
          <w:lang w:val="ru-RU"/>
        </w:rPr>
        <w:t>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B00B9B" w:rsidRPr="00400A98" w:rsidRDefault="00B00B9B">
      <w:pPr>
        <w:spacing w:after="0" w:line="264" w:lineRule="auto"/>
        <w:ind w:left="120"/>
        <w:jc w:val="both"/>
        <w:rPr>
          <w:lang w:val="ru-RU"/>
        </w:rPr>
      </w:pPr>
    </w:p>
    <w:p w:rsidR="00B00B9B" w:rsidRPr="00400A98" w:rsidRDefault="007019AC">
      <w:pPr>
        <w:spacing w:after="0" w:line="264" w:lineRule="auto"/>
        <w:ind w:left="120"/>
        <w:jc w:val="both"/>
        <w:rPr>
          <w:lang w:val="ru-RU"/>
        </w:rPr>
      </w:pPr>
      <w:r w:rsidRPr="00400A98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400A98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B00B9B" w:rsidRPr="00400A98" w:rsidRDefault="00B00B9B">
      <w:pPr>
        <w:spacing w:after="0" w:line="264" w:lineRule="auto"/>
        <w:ind w:left="120"/>
        <w:jc w:val="both"/>
        <w:rPr>
          <w:lang w:val="ru-RU"/>
        </w:rPr>
      </w:pP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00A98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400A9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00A98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400A98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400A98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00A98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400A9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00A98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400A98">
        <w:rPr>
          <w:rFonts w:ascii="Times New Roman" w:hAnsi="Times New Roman"/>
          <w:color w:val="000000"/>
          <w:sz w:val="28"/>
          <w:lang w:val="ru-RU"/>
        </w:rPr>
        <w:t>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00A98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400A9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400A98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400A98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00A98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400A9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400A98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400A98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B00B9B" w:rsidRPr="00400A98" w:rsidRDefault="00B00B9B">
      <w:pPr>
        <w:spacing w:after="0" w:line="264" w:lineRule="auto"/>
        <w:ind w:left="120"/>
        <w:jc w:val="both"/>
        <w:rPr>
          <w:lang w:val="ru-RU"/>
        </w:rPr>
      </w:pPr>
    </w:p>
    <w:p w:rsidR="00B00B9B" w:rsidRPr="00400A98" w:rsidRDefault="007019AC">
      <w:pPr>
        <w:spacing w:after="0" w:line="264" w:lineRule="auto"/>
        <w:ind w:left="120"/>
        <w:jc w:val="both"/>
        <w:rPr>
          <w:lang w:val="ru-RU"/>
        </w:rPr>
      </w:pPr>
      <w:r w:rsidRPr="00400A98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400A98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400A98">
        <w:rPr>
          <w:rFonts w:ascii="Times New Roman" w:hAnsi="Times New Roman"/>
          <w:b/>
          <w:i/>
          <w:color w:val="000000"/>
          <w:sz w:val="28"/>
          <w:lang w:val="ru-RU"/>
        </w:rPr>
        <w:t>-моделирование, прототипирование, макетирование»</w:t>
      </w:r>
    </w:p>
    <w:p w:rsidR="00B00B9B" w:rsidRPr="00400A98" w:rsidRDefault="00B00B9B">
      <w:pPr>
        <w:spacing w:after="0" w:line="264" w:lineRule="auto"/>
        <w:ind w:left="120"/>
        <w:jc w:val="both"/>
        <w:rPr>
          <w:lang w:val="ru-RU"/>
        </w:rPr>
      </w:pP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00A98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400A9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00A98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400A98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400A98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400A98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400A98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00A98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400A98">
        <w:rPr>
          <w:rFonts w:ascii="Times New Roman" w:hAnsi="Times New Roman"/>
          <w:color w:val="000000"/>
          <w:sz w:val="28"/>
          <w:lang w:val="ru-RU"/>
        </w:rPr>
        <w:t>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400A98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400A98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400A98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B00B9B" w:rsidRPr="00400A98" w:rsidRDefault="007019AC">
      <w:pPr>
        <w:spacing w:after="0" w:line="264" w:lineRule="auto"/>
        <w:ind w:left="120"/>
        <w:jc w:val="both"/>
        <w:rPr>
          <w:lang w:val="ru-RU"/>
        </w:rPr>
      </w:pPr>
      <w:r w:rsidRPr="00400A98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400A98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B00B9B" w:rsidRPr="00400A98" w:rsidRDefault="00B00B9B">
      <w:pPr>
        <w:spacing w:after="0" w:line="264" w:lineRule="auto"/>
        <w:ind w:left="120"/>
        <w:jc w:val="both"/>
        <w:rPr>
          <w:lang w:val="ru-RU"/>
        </w:rPr>
      </w:pP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00A98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B00B9B" w:rsidRPr="00400A98" w:rsidRDefault="00B00B9B">
      <w:pPr>
        <w:spacing w:after="0" w:line="264" w:lineRule="auto"/>
        <w:ind w:left="120"/>
        <w:jc w:val="both"/>
        <w:rPr>
          <w:lang w:val="ru-RU"/>
        </w:rPr>
      </w:pPr>
    </w:p>
    <w:p w:rsidR="00B00B9B" w:rsidRPr="00400A98" w:rsidRDefault="007019AC">
      <w:pPr>
        <w:spacing w:after="0" w:line="264" w:lineRule="auto"/>
        <w:ind w:left="120"/>
        <w:jc w:val="both"/>
        <w:rPr>
          <w:lang w:val="ru-RU"/>
        </w:rPr>
      </w:pPr>
      <w:r w:rsidRPr="00400A98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400A98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B00B9B" w:rsidRPr="00400A98" w:rsidRDefault="00B00B9B">
      <w:pPr>
        <w:spacing w:after="0" w:line="264" w:lineRule="auto"/>
        <w:ind w:left="120"/>
        <w:jc w:val="both"/>
        <w:rPr>
          <w:lang w:val="ru-RU"/>
        </w:rPr>
      </w:pP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00A98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B00B9B" w:rsidRPr="00400A98" w:rsidRDefault="00B00B9B">
      <w:pPr>
        <w:spacing w:after="0" w:line="264" w:lineRule="auto"/>
        <w:ind w:left="120"/>
        <w:jc w:val="both"/>
        <w:rPr>
          <w:lang w:val="ru-RU"/>
        </w:rPr>
      </w:pPr>
    </w:p>
    <w:p w:rsidR="00B00B9B" w:rsidRPr="00400A98" w:rsidRDefault="007019AC">
      <w:pPr>
        <w:spacing w:after="0" w:line="264" w:lineRule="auto"/>
        <w:ind w:left="120"/>
        <w:jc w:val="both"/>
        <w:rPr>
          <w:lang w:val="ru-RU"/>
        </w:rPr>
      </w:pPr>
      <w:r w:rsidRPr="00400A98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400A98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B00B9B" w:rsidRPr="00400A98" w:rsidRDefault="00B00B9B">
      <w:pPr>
        <w:spacing w:after="0" w:line="264" w:lineRule="auto"/>
        <w:ind w:left="120"/>
        <w:jc w:val="both"/>
        <w:rPr>
          <w:lang w:val="ru-RU"/>
        </w:rPr>
      </w:pP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00A98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400A98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proofErr w:type="gramStart"/>
      <w:r w:rsidRPr="00400A98">
        <w:rPr>
          <w:rFonts w:ascii="Times New Roman" w:hAnsi="Times New Roman"/>
          <w:color w:val="000000"/>
          <w:sz w:val="28"/>
          <w:lang w:val="ru-RU"/>
        </w:rPr>
        <w:t>хранения</w:t>
      </w:r>
      <w:proofErr w:type="gramEnd"/>
      <w:r w:rsidRPr="00400A98">
        <w:rPr>
          <w:rFonts w:ascii="Times New Roman" w:hAnsi="Times New Roman"/>
          <w:color w:val="000000"/>
          <w:sz w:val="28"/>
          <w:lang w:val="ru-RU"/>
        </w:rPr>
        <w:t xml:space="preserve"> полезных для человека грибов;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B00B9B" w:rsidRPr="00400A98" w:rsidRDefault="007019AC">
      <w:pPr>
        <w:spacing w:after="0" w:line="264" w:lineRule="auto"/>
        <w:ind w:firstLine="600"/>
        <w:jc w:val="both"/>
        <w:rPr>
          <w:lang w:val="ru-RU"/>
        </w:rPr>
      </w:pPr>
      <w:r w:rsidRPr="00400A9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B00B9B" w:rsidRPr="00400A98" w:rsidRDefault="00B00B9B">
      <w:pPr>
        <w:rPr>
          <w:lang w:val="ru-RU"/>
        </w:rPr>
        <w:sectPr w:rsidR="00B00B9B" w:rsidRPr="00400A98">
          <w:pgSz w:w="11906" w:h="16383"/>
          <w:pgMar w:top="1134" w:right="850" w:bottom="1134" w:left="1701" w:header="720" w:footer="720" w:gutter="0"/>
          <w:cols w:space="720"/>
        </w:sectPr>
      </w:pPr>
    </w:p>
    <w:p w:rsidR="00B00B9B" w:rsidRDefault="007019AC">
      <w:pPr>
        <w:spacing w:after="0"/>
        <w:ind w:left="120"/>
      </w:pPr>
      <w:bookmarkStart w:id="31" w:name="block-15601710"/>
      <w:bookmarkEnd w:id="27"/>
      <w:r w:rsidRPr="00400A9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00B9B" w:rsidRDefault="007019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0"/>
        <w:gridCol w:w="4670"/>
        <w:gridCol w:w="1374"/>
        <w:gridCol w:w="1841"/>
        <w:gridCol w:w="1910"/>
        <w:gridCol w:w="3365"/>
      </w:tblGrid>
      <w:tr w:rsidR="00B00B9B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 w:rsidRPr="009B6B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00A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электрифицированного инструмента для </w:t>
            </w: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</w:tbl>
    <w:p w:rsidR="00B00B9B" w:rsidRDefault="00B00B9B">
      <w:pPr>
        <w:sectPr w:rsidR="00B00B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0B9B" w:rsidRDefault="007019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B00B9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Кинематические схемы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 w:rsidRPr="009B6B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00A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обработки тонколистового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0B9B" w:rsidRPr="00217BA3" w:rsidRDefault="007019AC">
            <w:pPr>
              <w:spacing w:after="0"/>
              <w:ind w:left="135"/>
              <w:rPr>
                <w:lang w:val="ru-RU"/>
              </w:rPr>
            </w:pPr>
            <w:r w:rsidRPr="00217BA3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21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</w:tbl>
    <w:p w:rsidR="00B00B9B" w:rsidRDefault="00B00B9B">
      <w:pPr>
        <w:sectPr w:rsidR="00B00B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0B9B" w:rsidRDefault="00B00B9B">
      <w:pPr>
        <w:sectPr w:rsidR="00B00B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0B9B" w:rsidRDefault="007019AC">
      <w:pPr>
        <w:spacing w:after="0"/>
        <w:ind w:left="120"/>
      </w:pPr>
      <w:bookmarkStart w:id="32" w:name="block-15601713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00B9B" w:rsidRDefault="007019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B00B9B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 w:rsidRPr="009B6B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00A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00A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объёмных моделей с помощью </w:t>
            </w: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 w:rsidRPr="009B6B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00A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</w:tbl>
    <w:p w:rsidR="00B00B9B" w:rsidRDefault="00B00B9B">
      <w:pPr>
        <w:sectPr w:rsidR="00B00B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0B9B" w:rsidRDefault="00B00B9B">
      <w:pPr>
        <w:sectPr w:rsidR="00B00B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0B9B" w:rsidRDefault="007019AC">
      <w:pPr>
        <w:spacing w:after="0"/>
        <w:ind w:left="120"/>
      </w:pPr>
      <w:bookmarkStart w:id="33" w:name="block-15601714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00B9B" w:rsidRPr="00400A98" w:rsidRDefault="007019AC">
      <w:pPr>
        <w:spacing w:after="0"/>
        <w:ind w:left="120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456"/>
      </w:tblGrid>
      <w:tr w:rsidR="00B00B9B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 w:rsidRPr="009B6B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00A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 w:rsidRPr="009B6B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00A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00A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приёмы макетирования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Растениеводство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</w:tbl>
    <w:p w:rsidR="00B93267" w:rsidRDefault="00B9326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34" w:name="block-15601716"/>
      <w:bookmarkEnd w:id="33"/>
    </w:p>
    <w:p w:rsidR="00B93267" w:rsidRDefault="00B9326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3267" w:rsidRDefault="00B9326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3267" w:rsidRDefault="00B9326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3267" w:rsidRDefault="00B9326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3267" w:rsidRDefault="00B9326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3267" w:rsidRDefault="00B9326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3267" w:rsidRDefault="00B9326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3267" w:rsidRDefault="00B9326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00B9B" w:rsidRDefault="007019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00B9B" w:rsidRDefault="007019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B00B9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 w:rsidRPr="009B6B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00A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00A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217BA3" w:rsidRDefault="007019AC">
            <w:pPr>
              <w:spacing w:after="0"/>
              <w:ind w:left="135"/>
              <w:rPr>
                <w:lang w:val="ru-RU"/>
              </w:rPr>
            </w:pPr>
            <w:r w:rsidRPr="00217BA3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17BA3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21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</w:tbl>
    <w:p w:rsidR="00B00B9B" w:rsidRPr="00B93267" w:rsidRDefault="00B00B9B">
      <w:pPr>
        <w:rPr>
          <w:lang w:val="ru-RU"/>
        </w:rPr>
        <w:sectPr w:rsidR="00B00B9B" w:rsidRPr="00B932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0B9B" w:rsidRDefault="007019AC">
      <w:pPr>
        <w:spacing w:after="0"/>
        <w:ind w:left="120"/>
      </w:pPr>
      <w:bookmarkStart w:id="35" w:name="block-15601715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00B9B" w:rsidRPr="00400A98" w:rsidRDefault="007019AC">
      <w:pPr>
        <w:spacing w:after="0"/>
        <w:ind w:left="120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8"/>
        <w:gridCol w:w="1372"/>
        <w:gridCol w:w="1841"/>
        <w:gridCol w:w="1910"/>
        <w:gridCol w:w="3360"/>
      </w:tblGrid>
      <w:tr w:rsidR="00B00B9B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 w:rsidRPr="009B6B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00A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00A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</w:t>
            </w: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«Растениеводство»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gridAfter w:val="1"/>
          <w:wAfter w:w="3441" w:type="dxa"/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</w:tbl>
    <w:p w:rsidR="00B93267" w:rsidRDefault="00B9326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36" w:name="block-15601706"/>
      <w:bookmarkEnd w:id="35"/>
    </w:p>
    <w:p w:rsidR="00B00B9B" w:rsidRDefault="007019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B00B9B" w:rsidRPr="00400A98" w:rsidRDefault="007019AC">
      <w:pPr>
        <w:spacing w:after="0"/>
        <w:ind w:left="120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551"/>
      </w:tblGrid>
      <w:tr w:rsidR="00B00B9B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 w:rsidRPr="009B6B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00A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00A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9B" w:rsidRPr="00217BA3" w:rsidRDefault="007019AC">
            <w:pPr>
              <w:spacing w:after="0"/>
              <w:ind w:left="135"/>
              <w:rPr>
                <w:lang w:val="ru-RU"/>
              </w:rPr>
            </w:pPr>
            <w:r w:rsidRPr="00217BA3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217BA3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21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 w:rsidRPr="009B6B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00A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цепи, принципы коммутации. Основные электрические устройства и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</w:t>
            </w: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проекта 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</w:tbl>
    <w:p w:rsidR="00B00B9B" w:rsidRDefault="00B00B9B">
      <w:pPr>
        <w:sectPr w:rsidR="00B00B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0B9B" w:rsidRDefault="00B00B9B">
      <w:pPr>
        <w:sectPr w:rsidR="00B00B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0B9B" w:rsidRDefault="007019AC">
      <w:pPr>
        <w:spacing w:after="0"/>
        <w:ind w:left="120"/>
      </w:pPr>
      <w:bookmarkStart w:id="37" w:name="block-15601718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00B9B" w:rsidRDefault="007019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B00B9B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 w:rsidRPr="009B6B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00A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00A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</w:tbl>
    <w:p w:rsidR="00B93267" w:rsidRDefault="00B9326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38" w:name="block-15601719"/>
      <w:bookmarkEnd w:id="37"/>
    </w:p>
    <w:p w:rsidR="00B93267" w:rsidRDefault="00B9326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3267" w:rsidRDefault="00B9326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3267" w:rsidRDefault="00B9326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3267" w:rsidRDefault="00B9326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3267" w:rsidRDefault="00B9326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3267" w:rsidRDefault="00B9326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3267" w:rsidRDefault="00B9326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3267" w:rsidRDefault="00B9326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3267" w:rsidRDefault="00B9326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3267" w:rsidRDefault="00B9326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3267" w:rsidRDefault="00B9326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3267" w:rsidRDefault="00B9326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00B9B" w:rsidRDefault="007019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00B9B" w:rsidRPr="00400A98" w:rsidRDefault="007019AC">
      <w:pPr>
        <w:spacing w:after="0"/>
        <w:ind w:left="120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B00B9B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 w:rsidRPr="009B6B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00A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400A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 w:rsidRPr="009B6B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00A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B00B9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</w:tbl>
    <w:p w:rsidR="00B00B9B" w:rsidRDefault="00B00B9B">
      <w:pPr>
        <w:sectPr w:rsidR="00B00B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0B9B" w:rsidRDefault="007019AC">
      <w:pPr>
        <w:spacing w:after="0"/>
        <w:ind w:left="120"/>
      </w:pPr>
      <w:bookmarkStart w:id="39" w:name="block-15601712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00B9B" w:rsidRDefault="007019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0"/>
        <w:gridCol w:w="4592"/>
        <w:gridCol w:w="1219"/>
        <w:gridCol w:w="1841"/>
        <w:gridCol w:w="1910"/>
        <w:gridCol w:w="1347"/>
        <w:gridCol w:w="2221"/>
      </w:tblGrid>
      <w:tr w:rsidR="00B00B9B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человека и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</w:t>
            </w: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эскиза изделия»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217BA3" w:rsidRDefault="007019AC">
            <w:pPr>
              <w:spacing w:after="0"/>
              <w:ind w:left="135"/>
              <w:rPr>
                <w:lang w:val="ru-RU"/>
              </w:rPr>
            </w:pPr>
            <w:r w:rsidRPr="00217BA3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21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Сервировка стола, правила этикета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</w:t>
            </w:r>
            <w:proofErr w:type="gramStart"/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аней»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этапов группового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</w:tbl>
    <w:p w:rsidR="00B00B9B" w:rsidRDefault="00B00B9B">
      <w:pPr>
        <w:sectPr w:rsidR="00B00B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0B9B" w:rsidRDefault="0035527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</w:t>
      </w:r>
      <w:r w:rsidR="007019AC"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5"/>
        <w:gridCol w:w="4488"/>
        <w:gridCol w:w="1258"/>
        <w:gridCol w:w="1841"/>
        <w:gridCol w:w="1910"/>
        <w:gridCol w:w="1347"/>
        <w:gridCol w:w="2221"/>
      </w:tblGrid>
      <w:tr w:rsidR="00B00B9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Перспективные технологии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Операции: резание, </w:t>
            </w:r>
            <w:proofErr w:type="gramStart"/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гибка</w:t>
            </w:r>
            <w:proofErr w:type="gramEnd"/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217BA3" w:rsidRDefault="007019AC">
            <w:pPr>
              <w:spacing w:after="0"/>
              <w:ind w:left="135"/>
              <w:rPr>
                <w:lang w:val="ru-RU"/>
              </w:rPr>
            </w:pPr>
            <w:r w:rsidRPr="00217BA3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21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аней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роботов.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</w:tbl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40" w:name="block-15601720"/>
      <w:bookmarkEnd w:id="39"/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00B9B" w:rsidRDefault="007019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p w:rsidR="00B00B9B" w:rsidRDefault="007019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2"/>
        <w:gridCol w:w="4589"/>
        <w:gridCol w:w="1220"/>
        <w:gridCol w:w="1841"/>
        <w:gridCol w:w="1910"/>
        <w:gridCol w:w="1347"/>
        <w:gridCol w:w="2221"/>
      </w:tblGrid>
      <w:tr w:rsidR="00B00B9B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gramStart"/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 бумажного макета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</w:tbl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41" w:name="block-15601717"/>
      <w:bookmarkEnd w:id="40"/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00B9B" w:rsidRDefault="007019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p w:rsidR="00B00B9B" w:rsidRPr="00400A98" w:rsidRDefault="007019AC">
      <w:pPr>
        <w:spacing w:after="0"/>
        <w:ind w:left="120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B00B9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gramStart"/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 Сборочный чертеж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</w:tbl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42" w:name="block-15601721"/>
      <w:bookmarkEnd w:id="41"/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00B9B" w:rsidRDefault="007019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p w:rsidR="00B00B9B" w:rsidRDefault="007019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6"/>
        <w:gridCol w:w="4486"/>
        <w:gridCol w:w="1259"/>
        <w:gridCol w:w="1841"/>
        <w:gridCol w:w="1910"/>
        <w:gridCol w:w="1347"/>
        <w:gridCol w:w="2221"/>
      </w:tblGrid>
      <w:tr w:rsidR="00B00B9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 w:rsidRPr="0021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</w:tbl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43" w:name="block-15601722"/>
      <w:bookmarkEnd w:id="42"/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00B9B" w:rsidRDefault="007019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p w:rsidR="00B00B9B" w:rsidRPr="00400A98" w:rsidRDefault="007019AC">
      <w:pPr>
        <w:spacing w:after="0"/>
        <w:ind w:left="120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7"/>
        <w:gridCol w:w="4706"/>
        <w:gridCol w:w="1168"/>
        <w:gridCol w:w="1841"/>
        <w:gridCol w:w="1910"/>
        <w:gridCol w:w="1347"/>
        <w:gridCol w:w="2221"/>
      </w:tblGrid>
      <w:tr w:rsidR="00B00B9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 w:rsidRPr="0021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</w:tbl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44" w:name="block-15601723"/>
      <w:bookmarkEnd w:id="43"/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00B9B" w:rsidRDefault="007019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p w:rsidR="00B00B9B" w:rsidRPr="00400A98" w:rsidRDefault="007019AC">
      <w:pPr>
        <w:spacing w:after="0"/>
        <w:ind w:left="120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7"/>
        <w:gridCol w:w="4599"/>
        <w:gridCol w:w="1215"/>
        <w:gridCol w:w="1841"/>
        <w:gridCol w:w="1910"/>
        <w:gridCol w:w="1347"/>
        <w:gridCol w:w="2221"/>
      </w:tblGrid>
      <w:tr w:rsidR="00B00B9B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 w:rsidRPr="0021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Автоматизированные системы, используемые на промышленных предприятиях региона.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217BA3" w:rsidRDefault="007019AC">
            <w:pPr>
              <w:spacing w:after="0"/>
              <w:ind w:left="135"/>
              <w:rPr>
                <w:lang w:val="ru-RU"/>
              </w:rPr>
            </w:pPr>
            <w:r w:rsidRPr="00217BA3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21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217BA3" w:rsidRDefault="007019AC">
            <w:pPr>
              <w:spacing w:after="0"/>
              <w:ind w:left="135"/>
              <w:rPr>
                <w:lang w:val="ru-RU"/>
              </w:rPr>
            </w:pPr>
            <w:r w:rsidRPr="00217BA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21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217BA3" w:rsidRDefault="007019AC">
            <w:pPr>
              <w:spacing w:after="0"/>
              <w:ind w:left="135"/>
              <w:rPr>
                <w:lang w:val="ru-RU"/>
              </w:rPr>
            </w:pPr>
            <w:r w:rsidRPr="00217BA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21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</w:tbl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45" w:name="block-15601724"/>
      <w:bookmarkEnd w:id="44"/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00B9B" w:rsidRDefault="007019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p w:rsidR="00B00B9B" w:rsidRDefault="007019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1"/>
        <w:gridCol w:w="4590"/>
        <w:gridCol w:w="1220"/>
        <w:gridCol w:w="1841"/>
        <w:gridCol w:w="1910"/>
        <w:gridCol w:w="1347"/>
        <w:gridCol w:w="2221"/>
      </w:tblGrid>
      <w:tr w:rsidR="00B00B9B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Бизнес-план. Этапы разработки </w:t>
            </w:r>
            <w:proofErr w:type="gramStart"/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бизнес-проекта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</w:tbl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46" w:name="block-15601726"/>
      <w:bookmarkEnd w:id="45"/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527B" w:rsidRDefault="003552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00B9B" w:rsidRDefault="007019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p w:rsidR="00B00B9B" w:rsidRPr="00400A98" w:rsidRDefault="007019AC">
      <w:pPr>
        <w:spacing w:after="0"/>
        <w:ind w:left="120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B00B9B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0B9B" w:rsidRDefault="00B00B9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B9B" w:rsidRDefault="00B00B9B"/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Бизнес-план. Этапы разработки </w:t>
            </w:r>
            <w:proofErr w:type="gramStart"/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бизнес-проекта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217BA3" w:rsidRDefault="007019AC">
            <w:pPr>
              <w:spacing w:after="0"/>
              <w:ind w:left="135"/>
              <w:rPr>
                <w:lang w:val="ru-RU"/>
              </w:rPr>
            </w:pPr>
            <w:r w:rsidRPr="00217BA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217B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B00B9B" w:rsidRDefault="00B00B9B">
            <w:pPr>
              <w:spacing w:after="0"/>
              <w:ind w:left="135"/>
            </w:pPr>
          </w:p>
        </w:tc>
      </w:tr>
      <w:tr w:rsidR="00B00B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Pr="00400A98" w:rsidRDefault="007019AC">
            <w:pPr>
              <w:spacing w:after="0"/>
              <w:ind w:left="135"/>
              <w:rPr>
                <w:lang w:val="ru-RU"/>
              </w:rPr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 w:rsidRPr="00400A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B00B9B" w:rsidRDefault="00701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B9B" w:rsidRDefault="00B00B9B"/>
        </w:tc>
      </w:tr>
    </w:tbl>
    <w:p w:rsidR="00B00B9B" w:rsidRDefault="00B00B9B">
      <w:pPr>
        <w:sectPr w:rsidR="00B00B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0B9B" w:rsidRPr="0035527B" w:rsidRDefault="007019AC">
      <w:pPr>
        <w:spacing w:after="0"/>
        <w:ind w:left="120"/>
        <w:rPr>
          <w:lang w:val="ru-RU"/>
        </w:rPr>
      </w:pPr>
      <w:bookmarkStart w:id="47" w:name="block-15601725"/>
      <w:bookmarkEnd w:id="46"/>
      <w:r w:rsidRPr="0035527B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B00B9B" w:rsidRPr="0035527B" w:rsidRDefault="007019AC">
      <w:pPr>
        <w:spacing w:after="0" w:line="480" w:lineRule="auto"/>
        <w:ind w:left="120"/>
        <w:rPr>
          <w:lang w:val="ru-RU"/>
        </w:rPr>
      </w:pPr>
      <w:r w:rsidRPr="0035527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00B9B" w:rsidRPr="0035527B" w:rsidRDefault="007019AC">
      <w:pPr>
        <w:spacing w:after="0" w:line="480" w:lineRule="auto"/>
        <w:ind w:left="120"/>
        <w:rPr>
          <w:lang w:val="ru-RU"/>
        </w:rPr>
      </w:pPr>
      <w:r w:rsidRPr="0035527B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B00B9B" w:rsidRPr="0035527B" w:rsidRDefault="007019AC">
      <w:pPr>
        <w:spacing w:after="0" w:line="480" w:lineRule="auto"/>
        <w:ind w:left="120"/>
        <w:rPr>
          <w:lang w:val="ru-RU"/>
        </w:rPr>
      </w:pPr>
      <w:r w:rsidRPr="0035527B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B00B9B" w:rsidRPr="0035527B" w:rsidRDefault="007019AC">
      <w:pPr>
        <w:spacing w:after="0"/>
        <w:ind w:left="120"/>
        <w:rPr>
          <w:lang w:val="ru-RU"/>
        </w:rPr>
      </w:pPr>
      <w:r w:rsidRPr="0035527B">
        <w:rPr>
          <w:rFonts w:ascii="Times New Roman" w:hAnsi="Times New Roman"/>
          <w:color w:val="000000"/>
          <w:sz w:val="28"/>
          <w:lang w:val="ru-RU"/>
        </w:rPr>
        <w:t>​</w:t>
      </w:r>
    </w:p>
    <w:p w:rsidR="00B00B9B" w:rsidRPr="0035527B" w:rsidRDefault="007019AC">
      <w:pPr>
        <w:spacing w:after="0" w:line="480" w:lineRule="auto"/>
        <w:ind w:left="120"/>
        <w:rPr>
          <w:lang w:val="ru-RU"/>
        </w:rPr>
      </w:pPr>
      <w:r w:rsidRPr="0035527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00B9B" w:rsidRPr="0035527B" w:rsidRDefault="007019AC">
      <w:pPr>
        <w:spacing w:after="0" w:line="480" w:lineRule="auto"/>
        <w:ind w:left="120"/>
        <w:rPr>
          <w:lang w:val="ru-RU"/>
        </w:rPr>
      </w:pPr>
      <w:r w:rsidRPr="0035527B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B00B9B" w:rsidRPr="0035527B" w:rsidRDefault="00B00B9B">
      <w:pPr>
        <w:spacing w:after="0"/>
        <w:ind w:left="120"/>
        <w:rPr>
          <w:lang w:val="ru-RU"/>
        </w:rPr>
      </w:pPr>
    </w:p>
    <w:p w:rsidR="00B00B9B" w:rsidRPr="00400A98" w:rsidRDefault="007019AC">
      <w:pPr>
        <w:spacing w:after="0" w:line="480" w:lineRule="auto"/>
        <w:ind w:left="120"/>
        <w:rPr>
          <w:lang w:val="ru-RU"/>
        </w:rPr>
      </w:pPr>
      <w:r w:rsidRPr="00400A9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00B9B" w:rsidRDefault="007019A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B00B9B" w:rsidRDefault="00B00B9B">
      <w:pPr>
        <w:sectPr w:rsidR="00B00B9B">
          <w:pgSz w:w="11906" w:h="16383"/>
          <w:pgMar w:top="1134" w:right="850" w:bottom="1134" w:left="1701" w:header="720" w:footer="720" w:gutter="0"/>
          <w:cols w:space="720"/>
        </w:sectPr>
      </w:pPr>
    </w:p>
    <w:bookmarkEnd w:id="47"/>
    <w:p w:rsidR="007019AC" w:rsidRDefault="007019AC"/>
    <w:sectPr w:rsidR="007019AC" w:rsidSect="00B00B9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00B9B"/>
    <w:rsid w:val="001C2C2A"/>
    <w:rsid w:val="00217BA3"/>
    <w:rsid w:val="0035527B"/>
    <w:rsid w:val="00400A98"/>
    <w:rsid w:val="006571AD"/>
    <w:rsid w:val="007019AC"/>
    <w:rsid w:val="009B6B6D"/>
    <w:rsid w:val="009C1581"/>
    <w:rsid w:val="00A86DFF"/>
    <w:rsid w:val="00B00B9B"/>
    <w:rsid w:val="00B93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00B9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00B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41FA24-258E-4AA7-82A8-872942AA9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61</Pages>
  <Words>15590</Words>
  <Characters>88864</Characters>
  <Application>Microsoft Office Word</Application>
  <DocSecurity>0</DocSecurity>
  <Lines>740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Tuokslahti3</cp:lastModifiedBy>
  <cp:revision>7</cp:revision>
  <dcterms:created xsi:type="dcterms:W3CDTF">2023-09-05T17:52:00Z</dcterms:created>
  <dcterms:modified xsi:type="dcterms:W3CDTF">2023-09-27T08:06:00Z</dcterms:modified>
</cp:coreProperties>
</file>