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3D7" w:rsidRPr="00396CA0" w:rsidRDefault="002713D7" w:rsidP="002713D7">
      <w:pPr>
        <w:spacing w:after="0" w:line="408" w:lineRule="auto"/>
        <w:ind w:left="120"/>
        <w:jc w:val="center"/>
        <w:rPr>
          <w:lang w:val="ru-RU"/>
        </w:rPr>
      </w:pPr>
      <w:bookmarkStart w:id="0" w:name="block-2004387"/>
      <w:r w:rsidRPr="00396CA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713D7" w:rsidRPr="00396CA0" w:rsidRDefault="002713D7" w:rsidP="002713D7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396CA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‌‌‌МИНИСТЕРСТВО ОБРАЗОВАНИЯ И СПОРТА РЕСПУБЛИКИ КАРЕЛИЯ </w:t>
      </w:r>
    </w:p>
    <w:p w:rsidR="002713D7" w:rsidRPr="00396CA0" w:rsidRDefault="002713D7" w:rsidP="002713D7">
      <w:pPr>
        <w:spacing w:after="0" w:line="408" w:lineRule="auto"/>
        <w:ind w:left="120"/>
        <w:jc w:val="center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396CA0">
        <w:rPr>
          <w:rFonts w:ascii="Times New Roman" w:hAnsi="Times New Roman"/>
          <w:color w:val="000000"/>
          <w:sz w:val="28"/>
          <w:lang w:val="ru-RU"/>
        </w:rPr>
        <w:t>​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>М</w:t>
      </w:r>
      <w:r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ОУ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Сортавальского МР РК 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Туокслахтинская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 xml:space="preserve"> ООШ</w:t>
      </w:r>
    </w:p>
    <w:p w:rsidR="002713D7" w:rsidRPr="00396CA0" w:rsidRDefault="002713D7" w:rsidP="002713D7">
      <w:pPr>
        <w:spacing w:after="0"/>
        <w:ind w:left="120"/>
        <w:rPr>
          <w:lang w:val="ru-RU"/>
        </w:rPr>
      </w:pPr>
    </w:p>
    <w:p w:rsidR="002713D7" w:rsidRPr="00396CA0" w:rsidRDefault="002713D7" w:rsidP="002713D7">
      <w:pPr>
        <w:spacing w:after="0"/>
        <w:ind w:left="120"/>
        <w:rPr>
          <w:lang w:val="ru-RU"/>
        </w:rPr>
      </w:pPr>
    </w:p>
    <w:p w:rsidR="002713D7" w:rsidRPr="00396CA0" w:rsidRDefault="002713D7" w:rsidP="002713D7">
      <w:pPr>
        <w:spacing w:after="0"/>
        <w:ind w:left="120"/>
        <w:rPr>
          <w:lang w:val="ru-RU"/>
        </w:rPr>
      </w:pPr>
    </w:p>
    <w:p w:rsidR="002713D7" w:rsidRPr="00396CA0" w:rsidRDefault="002713D7" w:rsidP="002713D7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2713D7" w:rsidRPr="00396CA0" w:rsidTr="007D5EE0">
        <w:tc>
          <w:tcPr>
            <w:tcW w:w="3114" w:type="dxa"/>
          </w:tcPr>
          <w:p w:rsidR="002713D7" w:rsidRPr="0040209D" w:rsidRDefault="002713D7" w:rsidP="007D5EE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2713D7" w:rsidRPr="008504F9" w:rsidRDefault="002713D7" w:rsidP="007D5EE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504F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 педагогическом совете</w:t>
            </w:r>
          </w:p>
          <w:p w:rsidR="002713D7" w:rsidRDefault="002713D7" w:rsidP="007D5EE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713D7" w:rsidRPr="008944ED" w:rsidRDefault="002713D7" w:rsidP="007D5EE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Данилова А.О.</w:t>
            </w:r>
          </w:p>
          <w:p w:rsidR="002713D7" w:rsidRDefault="002713D7" w:rsidP="007D5E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 от «31» августа 2023 г.</w:t>
            </w:r>
          </w:p>
          <w:p w:rsidR="002713D7" w:rsidRPr="0040209D" w:rsidRDefault="002713D7" w:rsidP="007D5EE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713D7" w:rsidRDefault="002713D7" w:rsidP="007D5EE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2713D7" w:rsidRPr="0040209D" w:rsidRDefault="002713D7" w:rsidP="007D5E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713D7" w:rsidRDefault="002713D7" w:rsidP="007D5EE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2713D7" w:rsidRPr="008944ED" w:rsidRDefault="002713D7" w:rsidP="007D5EE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2713D7" w:rsidRDefault="002713D7" w:rsidP="007D5EE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713D7" w:rsidRPr="008944ED" w:rsidRDefault="002713D7" w:rsidP="007D5EE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Попкова С.А.</w:t>
            </w:r>
          </w:p>
          <w:p w:rsidR="002713D7" w:rsidRDefault="002713D7" w:rsidP="007D5E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№88 от «31» августа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2023г.</w:t>
            </w:r>
          </w:p>
          <w:p w:rsidR="002713D7" w:rsidRPr="0040209D" w:rsidRDefault="002713D7" w:rsidP="007D5EE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1530F" w:rsidRPr="00256833" w:rsidRDefault="0081530F">
      <w:pPr>
        <w:spacing w:after="0"/>
        <w:ind w:left="120"/>
        <w:rPr>
          <w:lang w:val="ru-RU"/>
        </w:rPr>
      </w:pPr>
    </w:p>
    <w:p w:rsidR="0081530F" w:rsidRPr="00256833" w:rsidRDefault="00CA5F50">
      <w:pPr>
        <w:spacing w:after="0"/>
        <w:ind w:left="120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‌</w:t>
      </w:r>
    </w:p>
    <w:p w:rsidR="0081530F" w:rsidRPr="00256833" w:rsidRDefault="0081530F">
      <w:pPr>
        <w:spacing w:after="0"/>
        <w:ind w:left="120"/>
        <w:rPr>
          <w:lang w:val="ru-RU"/>
        </w:rPr>
      </w:pPr>
    </w:p>
    <w:p w:rsidR="0081530F" w:rsidRPr="00256833" w:rsidRDefault="0081530F">
      <w:pPr>
        <w:spacing w:after="0"/>
        <w:ind w:left="120"/>
        <w:rPr>
          <w:lang w:val="ru-RU"/>
        </w:rPr>
      </w:pPr>
    </w:p>
    <w:p w:rsidR="0081530F" w:rsidRPr="00256833" w:rsidRDefault="0081530F">
      <w:pPr>
        <w:spacing w:after="0"/>
        <w:ind w:left="120"/>
        <w:rPr>
          <w:lang w:val="ru-RU"/>
        </w:rPr>
      </w:pPr>
    </w:p>
    <w:p w:rsidR="0081530F" w:rsidRPr="00256833" w:rsidRDefault="00CA5F50">
      <w:pPr>
        <w:spacing w:after="0" w:line="408" w:lineRule="auto"/>
        <w:ind w:left="120"/>
        <w:jc w:val="center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1530F" w:rsidRPr="00256833" w:rsidRDefault="0081530F">
      <w:pPr>
        <w:spacing w:after="0"/>
        <w:ind w:left="120"/>
        <w:jc w:val="center"/>
        <w:rPr>
          <w:lang w:val="ru-RU"/>
        </w:rPr>
      </w:pPr>
    </w:p>
    <w:p w:rsidR="0081530F" w:rsidRPr="00256833" w:rsidRDefault="00CA5F50">
      <w:pPr>
        <w:spacing w:after="0" w:line="408" w:lineRule="auto"/>
        <w:ind w:left="120"/>
        <w:jc w:val="center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81530F" w:rsidRPr="00256833" w:rsidRDefault="00CA5F50">
      <w:pPr>
        <w:spacing w:after="0" w:line="408" w:lineRule="auto"/>
        <w:ind w:left="120"/>
        <w:jc w:val="center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81530F" w:rsidRPr="00256833" w:rsidRDefault="0081530F">
      <w:pPr>
        <w:spacing w:after="0"/>
        <w:ind w:left="120"/>
        <w:jc w:val="center"/>
        <w:rPr>
          <w:lang w:val="ru-RU"/>
        </w:rPr>
      </w:pPr>
    </w:p>
    <w:p w:rsidR="0081530F" w:rsidRPr="00256833" w:rsidRDefault="0081530F">
      <w:pPr>
        <w:spacing w:after="0"/>
        <w:ind w:left="120"/>
        <w:jc w:val="center"/>
        <w:rPr>
          <w:lang w:val="ru-RU"/>
        </w:rPr>
      </w:pPr>
    </w:p>
    <w:p w:rsidR="0081530F" w:rsidRPr="00256833" w:rsidRDefault="0081530F">
      <w:pPr>
        <w:spacing w:after="0"/>
        <w:ind w:left="120"/>
        <w:jc w:val="center"/>
        <w:rPr>
          <w:lang w:val="ru-RU"/>
        </w:rPr>
      </w:pPr>
    </w:p>
    <w:p w:rsidR="0081530F" w:rsidRPr="00256833" w:rsidRDefault="0081530F">
      <w:pPr>
        <w:spacing w:after="0"/>
        <w:ind w:left="120"/>
        <w:jc w:val="center"/>
        <w:rPr>
          <w:lang w:val="ru-RU"/>
        </w:rPr>
      </w:pPr>
    </w:p>
    <w:p w:rsidR="0081530F" w:rsidRPr="00256833" w:rsidRDefault="0081530F">
      <w:pPr>
        <w:spacing w:after="0"/>
        <w:ind w:left="120"/>
        <w:jc w:val="center"/>
        <w:rPr>
          <w:lang w:val="ru-RU"/>
        </w:rPr>
      </w:pPr>
    </w:p>
    <w:p w:rsidR="0081530F" w:rsidRPr="00256833" w:rsidRDefault="0081530F">
      <w:pPr>
        <w:spacing w:after="0"/>
        <w:ind w:left="120"/>
        <w:jc w:val="center"/>
        <w:rPr>
          <w:lang w:val="ru-RU"/>
        </w:rPr>
      </w:pPr>
    </w:p>
    <w:p w:rsidR="0081530F" w:rsidRPr="00256833" w:rsidRDefault="0081530F">
      <w:pPr>
        <w:spacing w:after="0"/>
        <w:ind w:left="120"/>
        <w:jc w:val="center"/>
        <w:rPr>
          <w:lang w:val="ru-RU"/>
        </w:rPr>
      </w:pPr>
    </w:p>
    <w:p w:rsidR="0081530F" w:rsidRPr="00256833" w:rsidRDefault="0081530F">
      <w:pPr>
        <w:spacing w:after="0"/>
        <w:ind w:left="120"/>
        <w:jc w:val="center"/>
        <w:rPr>
          <w:lang w:val="ru-RU"/>
        </w:rPr>
      </w:pPr>
    </w:p>
    <w:p w:rsidR="0081530F" w:rsidRPr="00256833" w:rsidRDefault="0081530F">
      <w:pPr>
        <w:spacing w:after="0"/>
        <w:ind w:left="120"/>
        <w:jc w:val="center"/>
        <w:rPr>
          <w:lang w:val="ru-RU"/>
        </w:rPr>
      </w:pPr>
    </w:p>
    <w:p w:rsidR="0081530F" w:rsidRPr="00256833" w:rsidRDefault="0081530F">
      <w:pPr>
        <w:spacing w:after="0"/>
        <w:ind w:left="120"/>
        <w:jc w:val="center"/>
        <w:rPr>
          <w:lang w:val="ru-RU"/>
        </w:rPr>
      </w:pPr>
    </w:p>
    <w:p w:rsidR="0081530F" w:rsidRDefault="0081530F">
      <w:pPr>
        <w:spacing w:after="0"/>
        <w:ind w:left="120"/>
        <w:jc w:val="center"/>
        <w:rPr>
          <w:lang w:val="ru-RU"/>
        </w:rPr>
      </w:pPr>
    </w:p>
    <w:p w:rsidR="002713D7" w:rsidRDefault="002713D7">
      <w:pPr>
        <w:spacing w:after="0"/>
        <w:ind w:left="120"/>
        <w:jc w:val="center"/>
        <w:rPr>
          <w:lang w:val="ru-RU"/>
        </w:rPr>
      </w:pPr>
    </w:p>
    <w:p w:rsidR="002713D7" w:rsidRPr="00256833" w:rsidRDefault="002713D7">
      <w:pPr>
        <w:spacing w:after="0"/>
        <w:ind w:left="120"/>
        <w:jc w:val="center"/>
        <w:rPr>
          <w:lang w:val="ru-RU"/>
        </w:rPr>
      </w:pPr>
    </w:p>
    <w:p w:rsidR="0081530F" w:rsidRPr="00256833" w:rsidRDefault="0081530F">
      <w:pPr>
        <w:spacing w:after="0"/>
        <w:ind w:left="120"/>
        <w:jc w:val="center"/>
        <w:rPr>
          <w:lang w:val="ru-RU"/>
        </w:rPr>
      </w:pPr>
    </w:p>
    <w:p w:rsidR="0081530F" w:rsidRPr="00256833" w:rsidRDefault="00CA5F50">
      <w:pPr>
        <w:spacing w:after="0"/>
        <w:ind w:left="120"/>
        <w:jc w:val="center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​</w:t>
      </w:r>
      <w:bookmarkStart w:id="1" w:name="6129fc25-1484-4cce-a161-840ff826026d"/>
      <w:r w:rsidR="002713D7">
        <w:rPr>
          <w:rFonts w:ascii="Times New Roman" w:hAnsi="Times New Roman"/>
          <w:b/>
          <w:color w:val="000000"/>
          <w:sz w:val="28"/>
          <w:lang w:val="ru-RU"/>
        </w:rPr>
        <w:t xml:space="preserve">п. </w:t>
      </w:r>
      <w:proofErr w:type="gramStart"/>
      <w:r w:rsidR="002713D7">
        <w:rPr>
          <w:rFonts w:ascii="Times New Roman" w:hAnsi="Times New Roman"/>
          <w:b/>
          <w:color w:val="000000"/>
          <w:sz w:val="28"/>
          <w:lang w:val="ru-RU"/>
        </w:rPr>
        <w:t>Заозёрный</w:t>
      </w:r>
      <w:r w:rsidRPr="00256833">
        <w:rPr>
          <w:rFonts w:ascii="Times New Roman" w:hAnsi="Times New Roman"/>
          <w:b/>
          <w:color w:val="000000"/>
          <w:sz w:val="28"/>
          <w:lang w:val="ru-RU"/>
        </w:rPr>
        <w:t>,</w:t>
      </w:r>
      <w:bookmarkEnd w:id="1"/>
      <w:r w:rsidRPr="00256833">
        <w:rPr>
          <w:rFonts w:ascii="Times New Roman" w:hAnsi="Times New Roman"/>
          <w:b/>
          <w:color w:val="000000"/>
          <w:sz w:val="28"/>
          <w:lang w:val="ru-RU"/>
        </w:rPr>
        <w:t>‌</w:t>
      </w:r>
      <w:proofErr w:type="gramEnd"/>
      <w:r w:rsidRPr="0025683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62614f64-10de-4f5c-96b5-e9621fb5538a"/>
      <w:r w:rsidRPr="00256833">
        <w:rPr>
          <w:rFonts w:ascii="Times New Roman" w:hAnsi="Times New Roman"/>
          <w:b/>
          <w:color w:val="000000"/>
          <w:sz w:val="28"/>
          <w:lang w:val="ru-RU"/>
        </w:rPr>
        <w:t>2023 год</w:t>
      </w:r>
      <w:bookmarkEnd w:id="2"/>
      <w:r w:rsidRPr="00256833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256833">
        <w:rPr>
          <w:rFonts w:ascii="Times New Roman" w:hAnsi="Times New Roman"/>
          <w:color w:val="000000"/>
          <w:sz w:val="28"/>
          <w:lang w:val="ru-RU"/>
        </w:rPr>
        <w:t>​</w:t>
      </w:r>
    </w:p>
    <w:p w:rsidR="0081530F" w:rsidRPr="00256833" w:rsidRDefault="0081530F">
      <w:pPr>
        <w:spacing w:after="0"/>
        <w:ind w:left="120"/>
        <w:rPr>
          <w:lang w:val="ru-RU"/>
        </w:rPr>
      </w:pPr>
    </w:p>
    <w:p w:rsidR="0081530F" w:rsidRPr="00256833" w:rsidRDefault="0081530F">
      <w:pPr>
        <w:rPr>
          <w:lang w:val="ru-RU"/>
        </w:rPr>
        <w:sectPr w:rsidR="0081530F" w:rsidRPr="00256833">
          <w:pgSz w:w="11906" w:h="16383"/>
          <w:pgMar w:top="1134" w:right="850" w:bottom="1134" w:left="1701" w:header="720" w:footer="720" w:gutter="0"/>
          <w:cols w:space="720"/>
        </w:sectPr>
      </w:pPr>
    </w:p>
    <w:p w:rsidR="0081530F" w:rsidRPr="00256833" w:rsidRDefault="00CA5F50">
      <w:pPr>
        <w:spacing w:after="0" w:line="264" w:lineRule="auto"/>
        <w:ind w:left="120"/>
        <w:jc w:val="both"/>
        <w:rPr>
          <w:lang w:val="ru-RU"/>
        </w:rPr>
      </w:pPr>
      <w:bookmarkStart w:id="3" w:name="block-2004384"/>
      <w:bookmarkEnd w:id="0"/>
      <w:r w:rsidRPr="0025683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1530F" w:rsidRPr="00256833" w:rsidRDefault="0081530F">
      <w:pPr>
        <w:spacing w:after="0" w:line="264" w:lineRule="auto"/>
        <w:ind w:left="120"/>
        <w:jc w:val="both"/>
        <w:rPr>
          <w:lang w:val="ru-RU"/>
        </w:rPr>
      </w:pP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</w:t>
      </w:r>
      <w:r w:rsidRPr="00256833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‌</w:t>
      </w:r>
      <w:bookmarkStart w:id="4" w:name="2de083b3-1f31-409f-b177-a515047f5be6"/>
      <w:r w:rsidRPr="00256833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</w:t>
      </w:r>
      <w:proofErr w:type="gramStart"/>
      <w:r w:rsidRPr="00256833">
        <w:rPr>
          <w:rFonts w:ascii="Times New Roman" w:hAnsi="Times New Roman"/>
          <w:color w:val="000000"/>
          <w:sz w:val="28"/>
          <w:lang w:val="ru-RU"/>
        </w:rPr>
        <w:t>).</w:t>
      </w:r>
      <w:bookmarkEnd w:id="4"/>
      <w:r w:rsidRPr="00256833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256833">
        <w:rPr>
          <w:rFonts w:ascii="Times New Roman" w:hAnsi="Times New Roman"/>
          <w:color w:val="000000"/>
          <w:sz w:val="28"/>
          <w:lang w:val="ru-RU"/>
        </w:rPr>
        <w:t>‌</w:t>
      </w:r>
    </w:p>
    <w:p w:rsidR="0081530F" w:rsidRPr="00256833" w:rsidRDefault="0081530F">
      <w:pPr>
        <w:spacing w:after="0" w:line="264" w:lineRule="auto"/>
        <w:ind w:left="120"/>
        <w:jc w:val="both"/>
        <w:rPr>
          <w:lang w:val="ru-RU"/>
        </w:rPr>
      </w:pPr>
    </w:p>
    <w:p w:rsidR="0081530F" w:rsidRPr="00256833" w:rsidRDefault="00256833">
      <w:pPr>
        <w:spacing w:after="0" w:line="264" w:lineRule="auto"/>
        <w:ind w:left="120"/>
        <w:jc w:val="both"/>
        <w:rPr>
          <w:lang w:val="ru-RU"/>
        </w:rPr>
      </w:pPr>
      <w:bookmarkStart w:id="5" w:name="block-2004388"/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</w:t>
      </w:r>
      <w:r w:rsidR="00CA5F50" w:rsidRPr="00256833">
        <w:rPr>
          <w:rFonts w:ascii="Times New Roman" w:hAnsi="Times New Roman"/>
          <w:b/>
          <w:color w:val="000000"/>
          <w:sz w:val="28"/>
          <w:lang w:val="ru-RU"/>
        </w:rPr>
        <w:t>ОБУЧЕНИЯ</w:t>
      </w:r>
    </w:p>
    <w:p w:rsidR="0081530F" w:rsidRPr="00256833" w:rsidRDefault="0081530F">
      <w:pPr>
        <w:spacing w:after="0" w:line="264" w:lineRule="auto"/>
        <w:ind w:left="120"/>
        <w:jc w:val="both"/>
        <w:rPr>
          <w:lang w:val="ru-RU"/>
        </w:rPr>
      </w:pPr>
    </w:p>
    <w:p w:rsidR="0081530F" w:rsidRPr="00256833" w:rsidRDefault="00CA5F50">
      <w:pPr>
        <w:spacing w:after="0" w:line="264" w:lineRule="auto"/>
        <w:ind w:left="12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2568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1530F" w:rsidRPr="00256833" w:rsidRDefault="0081530F">
      <w:pPr>
        <w:spacing w:after="0" w:line="264" w:lineRule="auto"/>
        <w:ind w:left="120"/>
        <w:jc w:val="both"/>
        <w:rPr>
          <w:lang w:val="ru-RU"/>
        </w:rPr>
      </w:pP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56833">
        <w:rPr>
          <w:rFonts w:ascii="Times New Roman" w:hAnsi="Times New Roman"/>
          <w:color w:val="000000"/>
          <w:sz w:val="28"/>
          <w:lang w:val="ru-RU"/>
        </w:rPr>
        <w:t>игрушка</w:t>
      </w:r>
      <w:proofErr w:type="gram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 или по выбору учителя с учётом местных промыслов).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Объёмная аппликация из бумаги и картона.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 игрушка (или по выбору учителя с учётом местных промыслов).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lastRenderedPageBreak/>
        <w:t>Восприятие произведений детского творчества. Обсуждение сюжетного и эмоционального содержания детских работ.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81530F" w:rsidRPr="00256833" w:rsidRDefault="0081530F">
      <w:pPr>
        <w:spacing w:after="0"/>
        <w:ind w:left="120"/>
        <w:rPr>
          <w:lang w:val="ru-RU"/>
        </w:rPr>
      </w:pPr>
      <w:bookmarkStart w:id="6" w:name="_Toc137210402"/>
      <w:bookmarkEnd w:id="6"/>
    </w:p>
    <w:p w:rsidR="0081530F" w:rsidRPr="00256833" w:rsidRDefault="0081530F">
      <w:pPr>
        <w:spacing w:after="0"/>
        <w:ind w:left="120"/>
        <w:rPr>
          <w:lang w:val="ru-RU"/>
        </w:rPr>
      </w:pPr>
    </w:p>
    <w:p w:rsidR="0081530F" w:rsidRPr="00256833" w:rsidRDefault="00CA5F50">
      <w:pPr>
        <w:spacing w:after="0"/>
        <w:ind w:left="120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81530F" w:rsidRPr="00256833" w:rsidRDefault="0081530F">
      <w:pPr>
        <w:spacing w:after="0"/>
        <w:ind w:left="120"/>
        <w:rPr>
          <w:lang w:val="ru-RU"/>
        </w:rPr>
      </w:pP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81530F" w:rsidRDefault="00CA5F50">
      <w:pPr>
        <w:spacing w:after="0" w:line="264" w:lineRule="auto"/>
        <w:ind w:firstLine="600"/>
        <w:jc w:val="both"/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</w:t>
      </w:r>
      <w:proofErr w:type="spellStart"/>
      <w:r>
        <w:rPr>
          <w:rFonts w:ascii="Times New Roman" w:hAnsi="Times New Roman"/>
          <w:color w:val="000000"/>
          <w:sz w:val="28"/>
        </w:rPr>
        <w:t>Штриховка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Умение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внимательно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рассматривать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анализировать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натурного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Цвет открытый – звонкий и приглушённый, тихий. Эмоциональная выразительность цвета.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каргопольский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Полкан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филимоновские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5683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дымковские,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каргопольские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анималистического жанра в графике (например, произведений В. В.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) и в скульптуре (произведения В. В.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>). Наблюдение животных с точки зрения их пропорций, характера движения, пластики.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56833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56833">
        <w:rPr>
          <w:rFonts w:ascii="Times New Roman" w:hAnsi="Times New Roman"/>
          <w:color w:val="000000"/>
          <w:sz w:val="28"/>
          <w:lang w:val="ru-RU"/>
        </w:rPr>
        <w:t>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56833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56833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81530F" w:rsidRPr="00256833" w:rsidRDefault="0081530F">
      <w:pPr>
        <w:spacing w:after="0"/>
        <w:ind w:left="120"/>
        <w:rPr>
          <w:lang w:val="ru-RU"/>
        </w:rPr>
      </w:pPr>
      <w:bookmarkStart w:id="7" w:name="_Toc137210403"/>
      <w:bookmarkEnd w:id="7"/>
    </w:p>
    <w:p w:rsidR="0081530F" w:rsidRPr="00256833" w:rsidRDefault="00CA5F50">
      <w:pPr>
        <w:spacing w:after="0"/>
        <w:ind w:left="120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81530F" w:rsidRPr="00256833" w:rsidRDefault="0081530F">
      <w:pPr>
        <w:spacing w:after="0"/>
        <w:ind w:left="120"/>
        <w:rPr>
          <w:lang w:val="ru-RU"/>
        </w:rPr>
      </w:pP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lastRenderedPageBreak/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>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Проектирование садово-паркового пространства на плоскости (аппликация, коллаж) или в виде макета с использованием бумаги, картона, </w:t>
      </w:r>
      <w:r w:rsidRPr="00256833">
        <w:rPr>
          <w:rFonts w:ascii="Times New Roman" w:hAnsi="Times New Roman"/>
          <w:color w:val="000000"/>
          <w:sz w:val="28"/>
          <w:lang w:val="ru-RU"/>
        </w:rPr>
        <w:lastRenderedPageBreak/>
        <w:t>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других. 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В графическом редакторе создание рисунка элемента орнамента (паттерна), его копирование, многократное повторение, в том числе с </w:t>
      </w:r>
      <w:r w:rsidRPr="00256833">
        <w:rPr>
          <w:rFonts w:ascii="Times New Roman" w:hAnsi="Times New Roman"/>
          <w:color w:val="000000"/>
          <w:sz w:val="28"/>
          <w:lang w:val="ru-RU"/>
        </w:rPr>
        <w:lastRenderedPageBreak/>
        <w:t>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56833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25683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256833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81530F" w:rsidRPr="00256833" w:rsidRDefault="0081530F">
      <w:pPr>
        <w:spacing w:after="0"/>
        <w:ind w:left="120"/>
        <w:rPr>
          <w:lang w:val="ru-RU"/>
        </w:rPr>
      </w:pPr>
      <w:bookmarkStart w:id="8" w:name="_Toc137210404"/>
      <w:bookmarkEnd w:id="8"/>
    </w:p>
    <w:p w:rsidR="0081530F" w:rsidRPr="00256833" w:rsidRDefault="00CA5F50">
      <w:pPr>
        <w:spacing w:after="0"/>
        <w:ind w:left="120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81530F" w:rsidRPr="00256833" w:rsidRDefault="0081530F">
      <w:pPr>
        <w:spacing w:after="0"/>
        <w:ind w:left="120"/>
        <w:rPr>
          <w:lang w:val="ru-RU"/>
        </w:rPr>
      </w:pP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81530F" w:rsidRDefault="00CA5F50">
      <w:pPr>
        <w:spacing w:after="0" w:line="264" w:lineRule="auto"/>
        <w:ind w:firstLine="600"/>
        <w:jc w:val="both"/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из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культурной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эпохи</w:t>
      </w:r>
      <w:proofErr w:type="spellEnd"/>
      <w:r>
        <w:rPr>
          <w:rFonts w:ascii="Times New Roman" w:hAnsi="Times New Roman"/>
          <w:color w:val="000000"/>
          <w:sz w:val="28"/>
        </w:rPr>
        <w:t>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lastRenderedPageBreak/>
        <w:t>Понимание значения для современных людей сохранения культурного наследия.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Произведения В. М. Васнецова, Б. М.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, А. М. Васнецова, В. И. Сурикова, К. А. Коровина, А. Г. Венецианова, А. П. Рябушкина, И. Я.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 на темы истории и традиций русской отечественной культуры.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Памятники национальным героям. Памятник К. Минину и Д. Пожарскому скульптора И. П.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56833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Построение в графическом редакторе с помощью геометрических фигур или на линейной основе пропорций фигуры человека, изображение </w:t>
      </w:r>
      <w:r w:rsidRPr="00256833">
        <w:rPr>
          <w:rFonts w:ascii="Times New Roman" w:hAnsi="Times New Roman"/>
          <w:color w:val="000000"/>
          <w:sz w:val="28"/>
          <w:lang w:val="ru-RU"/>
        </w:rPr>
        <w:lastRenderedPageBreak/>
        <w:t>различных фаз движения. Создание анимации схематического движения человека (при соответствующих технических условиях).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256833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256833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81530F" w:rsidRPr="00256833" w:rsidRDefault="00256833">
      <w:pPr>
        <w:spacing w:after="0" w:line="264" w:lineRule="auto"/>
        <w:ind w:left="120"/>
        <w:jc w:val="both"/>
        <w:rPr>
          <w:lang w:val="ru-RU"/>
        </w:rPr>
      </w:pPr>
      <w:bookmarkStart w:id="9" w:name="block-2004385"/>
      <w:bookmarkEnd w:id="5"/>
      <w:r w:rsidRPr="00256833">
        <w:rPr>
          <w:rFonts w:ascii="Times New Roman" w:hAnsi="Times New Roman"/>
          <w:b/>
          <w:color w:val="000000"/>
          <w:sz w:val="28"/>
          <w:lang w:val="ru-RU"/>
        </w:rPr>
        <w:t xml:space="preserve">ПЛАНИРУЕМЫЕ </w:t>
      </w:r>
      <w:r w:rsidR="00CA5F50" w:rsidRPr="00256833">
        <w:rPr>
          <w:rFonts w:ascii="Times New Roman" w:hAnsi="Times New Roman"/>
          <w:b/>
          <w:color w:val="000000"/>
          <w:sz w:val="28"/>
          <w:lang w:val="ru-RU"/>
        </w:rPr>
        <w:t>РЕЗУЛЬТАТЫ ОСВОЕНИЯ ПРОГРАММЫ ПО ИЗОБРАЗИТЕЛЬНОМУ ИСКУССТВУ НА УРОВНЕ НАЧАЛЬНОГО ОБЩЕГО ОБРАЗОВАНИЯ</w:t>
      </w:r>
    </w:p>
    <w:p w:rsidR="0081530F" w:rsidRPr="00256833" w:rsidRDefault="0081530F">
      <w:pPr>
        <w:spacing w:after="0" w:line="264" w:lineRule="auto"/>
        <w:ind w:left="120"/>
        <w:jc w:val="both"/>
        <w:rPr>
          <w:lang w:val="ru-RU"/>
        </w:rPr>
      </w:pPr>
    </w:p>
    <w:p w:rsidR="0081530F" w:rsidRPr="00256833" w:rsidRDefault="00CA5F50">
      <w:pPr>
        <w:spacing w:after="0" w:line="264" w:lineRule="auto"/>
        <w:ind w:left="12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25683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256833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81530F" w:rsidRPr="00256833" w:rsidRDefault="00CA5F5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81530F" w:rsidRPr="00256833" w:rsidRDefault="00CA5F5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81530F" w:rsidRDefault="00CA5F50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81530F" w:rsidRPr="00256833" w:rsidRDefault="00CA5F5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81530F" w:rsidRPr="00256833" w:rsidRDefault="00CA5F5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256833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</w:t>
      </w:r>
      <w:r w:rsidRPr="0025683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освоения в личной художественной деятельности конкретных знаний о красоте и мудрости, заложенных в культурных традициях. 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256833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</w:t>
      </w:r>
      <w:r w:rsidRPr="00256833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256833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</w:t>
      </w:r>
      <w:proofErr w:type="gramStart"/>
      <w:r w:rsidRPr="00256833">
        <w:rPr>
          <w:rFonts w:ascii="Times New Roman" w:hAnsi="Times New Roman"/>
          <w:color w:val="000000"/>
          <w:sz w:val="28"/>
          <w:lang w:val="ru-RU"/>
        </w:rPr>
        <w:t>ценностных ориентаций</w:t>
      </w:r>
      <w:proofErr w:type="gram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256833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256833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256833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</w:t>
      </w:r>
      <w:r w:rsidRPr="00256833">
        <w:rPr>
          <w:rFonts w:ascii="Times New Roman" w:hAnsi="Times New Roman"/>
          <w:color w:val="000000"/>
          <w:sz w:val="28"/>
          <w:lang w:val="ru-RU"/>
        </w:rPr>
        <w:lastRenderedPageBreak/>
        <w:t>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0" w:name="_Toc124264881"/>
      <w:bookmarkEnd w:id="10"/>
    </w:p>
    <w:p w:rsidR="0081530F" w:rsidRPr="00256833" w:rsidRDefault="00CA5F50">
      <w:pPr>
        <w:spacing w:after="0"/>
        <w:ind w:left="120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2568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1530F" w:rsidRPr="00256833" w:rsidRDefault="0081530F">
      <w:pPr>
        <w:spacing w:after="0"/>
        <w:ind w:left="120"/>
        <w:rPr>
          <w:lang w:val="ru-RU"/>
        </w:rPr>
      </w:pP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2568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81530F" w:rsidRDefault="00CA5F50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81530F" w:rsidRPr="00256833" w:rsidRDefault="00CA5F5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81530F" w:rsidRPr="00256833" w:rsidRDefault="00CA5F5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81530F" w:rsidRPr="00256833" w:rsidRDefault="00CA5F5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81530F" w:rsidRPr="00256833" w:rsidRDefault="00CA5F5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81530F" w:rsidRPr="00256833" w:rsidRDefault="00CA5F5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81530F" w:rsidRDefault="00CA5F50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81530F" w:rsidRPr="00256833" w:rsidRDefault="00CA5F5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81530F" w:rsidRPr="00256833" w:rsidRDefault="00CA5F5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81530F" w:rsidRPr="00256833" w:rsidRDefault="00CA5F5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81530F" w:rsidRPr="00256833" w:rsidRDefault="00CA5F5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81530F" w:rsidRPr="00256833" w:rsidRDefault="00CA5F5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81530F" w:rsidRPr="00256833" w:rsidRDefault="00CA5F5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lastRenderedPageBreak/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81530F" w:rsidRPr="00256833" w:rsidRDefault="00CA5F5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81530F" w:rsidRPr="00256833" w:rsidRDefault="00CA5F5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81530F" w:rsidRPr="00256833" w:rsidRDefault="00CA5F5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81530F" w:rsidRPr="00256833" w:rsidRDefault="00CA5F5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81530F" w:rsidRPr="00256833" w:rsidRDefault="00CA5F5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81530F" w:rsidRPr="00256833" w:rsidRDefault="00CA5F5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81530F" w:rsidRPr="00256833" w:rsidRDefault="00CA5F5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81530F" w:rsidRDefault="00CA5F50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81530F" w:rsidRPr="00256833" w:rsidRDefault="00CA5F5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81530F" w:rsidRPr="00256833" w:rsidRDefault="00CA5F5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81530F" w:rsidRPr="00256833" w:rsidRDefault="00CA5F5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81530F" w:rsidRPr="00256833" w:rsidRDefault="00CA5F5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81530F" w:rsidRPr="00256833" w:rsidRDefault="00CA5F5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</w:t>
      </w:r>
      <w:r w:rsidRPr="0025683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художественные музеи (галереи) на основе установок и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81530F" w:rsidRPr="00256833" w:rsidRDefault="00CA5F5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2568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81530F" w:rsidRPr="00256833" w:rsidRDefault="00CA5F5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81530F" w:rsidRPr="00256833" w:rsidRDefault="00CA5F5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81530F" w:rsidRPr="00256833" w:rsidRDefault="00CA5F5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81530F" w:rsidRPr="00256833" w:rsidRDefault="00CA5F5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81530F" w:rsidRPr="00256833" w:rsidRDefault="00CA5F5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81530F" w:rsidRPr="00256833" w:rsidRDefault="00CA5F5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81530F" w:rsidRPr="00256833" w:rsidRDefault="00CA5F5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2568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81530F" w:rsidRPr="00256833" w:rsidRDefault="00CA5F5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81530F" w:rsidRPr="00256833" w:rsidRDefault="00CA5F5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81530F" w:rsidRPr="00256833" w:rsidRDefault="00CA5F5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81530F" w:rsidRPr="00256833" w:rsidRDefault="00CA5F5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81530F" w:rsidRPr="00256833" w:rsidRDefault="0081530F">
      <w:pPr>
        <w:spacing w:after="0"/>
        <w:ind w:left="120"/>
        <w:rPr>
          <w:lang w:val="ru-RU"/>
        </w:rPr>
      </w:pPr>
      <w:bookmarkStart w:id="11" w:name="_Toc124264882"/>
      <w:bookmarkEnd w:id="11"/>
    </w:p>
    <w:p w:rsidR="0081530F" w:rsidRPr="00256833" w:rsidRDefault="0081530F">
      <w:pPr>
        <w:spacing w:after="0"/>
        <w:ind w:left="120"/>
        <w:rPr>
          <w:lang w:val="ru-RU"/>
        </w:rPr>
      </w:pPr>
    </w:p>
    <w:p w:rsidR="0081530F" w:rsidRPr="00256833" w:rsidRDefault="00CA5F50">
      <w:pPr>
        <w:spacing w:after="0"/>
        <w:ind w:left="120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1530F" w:rsidRPr="00256833" w:rsidRDefault="0081530F">
      <w:pPr>
        <w:spacing w:after="0"/>
        <w:ind w:left="120"/>
        <w:rPr>
          <w:lang w:val="ru-RU"/>
        </w:rPr>
      </w:pP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56833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25683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lastRenderedPageBreak/>
        <w:t>Осознавать эмоциональное звучание цвета и уметь формулировать своё мнение с опорой на опыт жизненных ассоциаций.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Приобретать представления о глиняных игрушках отечественных народных художественных промыслов (дымковская,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пространственного макетирования (сказочный город) в форме коллективной игровой деятельности.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2" w:name="_TOC_250003"/>
      <w:bookmarkEnd w:id="12"/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256833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25683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lastRenderedPageBreak/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lastRenderedPageBreak/>
        <w:t>Знать об изменениях скульптурного образа при осмотре произведения с разных сторон.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 (и других по выбору учителя).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56833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56833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256833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lastRenderedPageBreak/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3" w:name="_TOC_250002"/>
      <w:bookmarkEnd w:id="13"/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56833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25683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lastRenderedPageBreak/>
        <w:t>Создать красками эскиз занавеса или эскиз декораций к выбранному сюжету.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Придумать и нарисовать (или выполнить в технике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Выполнить творческий рисунок – создать образ своего города или </w:t>
      </w:r>
      <w:proofErr w:type="gramStart"/>
      <w:r w:rsidRPr="00256833">
        <w:rPr>
          <w:rFonts w:ascii="Times New Roman" w:hAnsi="Times New Roman"/>
          <w:color w:val="000000"/>
          <w:sz w:val="28"/>
          <w:lang w:val="ru-RU"/>
        </w:rPr>
        <w:t>села</w:t>
      </w:r>
      <w:proofErr w:type="gram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 или участвовать в коллективной работе по созданию образа своего города или села (в виде коллажа).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 (по выбору учителя), приобретать представления об их произведениях. 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квестах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>, в обсуждении впечатлений от виртуальных путешествий.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«Азбука цифровой графики»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усвоения определённых учебных тем, </w:t>
      </w:r>
      <w:proofErr w:type="gramStart"/>
      <w:r w:rsidRPr="00256833">
        <w:rPr>
          <w:rFonts w:ascii="Times New Roman" w:hAnsi="Times New Roman"/>
          <w:color w:val="000000"/>
          <w:sz w:val="28"/>
          <w:lang w:val="ru-RU"/>
        </w:rPr>
        <w:t>например</w:t>
      </w:r>
      <w:proofErr w:type="gramEnd"/>
      <w:r w:rsidRPr="00256833">
        <w:rPr>
          <w:rFonts w:ascii="Times New Roman" w:hAnsi="Times New Roman"/>
          <w:color w:val="000000"/>
          <w:sz w:val="28"/>
          <w:lang w:val="ru-RU"/>
        </w:rPr>
        <w:t>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56833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25683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создания композиции на тему «Древнерусский город».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lastRenderedPageBreak/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, В. И. Сурикова, К. А. Коровина, А. Г. Венецианова, А. П. Рябушкина, И. Я.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 в Москве.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Трептов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>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Иметь представления об архитектурных, декоративных и изобразительных произведениях в культуре Древней Греции, других </w:t>
      </w:r>
      <w:r w:rsidRPr="00256833">
        <w:rPr>
          <w:rFonts w:ascii="Times New Roman" w:hAnsi="Times New Roman"/>
          <w:color w:val="000000"/>
          <w:sz w:val="28"/>
          <w:lang w:val="ru-RU"/>
        </w:rPr>
        <w:lastRenderedPageBreak/>
        <w:t>культурах Древнего мира, в том числе Древнего Востока, уметь обсуждать эти произведения.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56833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256833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256833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81530F" w:rsidRPr="00256833" w:rsidRDefault="00CA5F50">
      <w:pPr>
        <w:spacing w:after="0" w:line="264" w:lineRule="auto"/>
        <w:ind w:firstLine="600"/>
        <w:jc w:val="both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>, предложенных учителем.</w:t>
      </w:r>
    </w:p>
    <w:p w:rsidR="0081530F" w:rsidRPr="00256833" w:rsidRDefault="0081530F">
      <w:pPr>
        <w:rPr>
          <w:lang w:val="ru-RU"/>
        </w:rPr>
        <w:sectPr w:rsidR="0081530F" w:rsidRPr="00256833">
          <w:pgSz w:w="11906" w:h="16383"/>
          <w:pgMar w:top="1134" w:right="850" w:bottom="1134" w:left="1701" w:header="720" w:footer="720" w:gutter="0"/>
          <w:cols w:space="720"/>
        </w:sectPr>
      </w:pPr>
    </w:p>
    <w:p w:rsidR="0081530F" w:rsidRDefault="00CA5F50">
      <w:pPr>
        <w:spacing w:after="0"/>
        <w:ind w:left="120"/>
      </w:pPr>
      <w:bookmarkStart w:id="14" w:name="block-2004386"/>
      <w:bookmarkEnd w:id="9"/>
      <w:r w:rsidRPr="0025683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1530F" w:rsidRDefault="00CA5F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81530F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Default="008153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Default="0081530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Default="0081530F"/>
        </w:tc>
      </w:tr>
      <w:tr w:rsidR="0081530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1530F" w:rsidRDefault="0081530F"/>
        </w:tc>
      </w:tr>
    </w:tbl>
    <w:p w:rsidR="0081530F" w:rsidRDefault="0081530F">
      <w:pPr>
        <w:sectPr w:rsidR="008153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530F" w:rsidRDefault="00CA5F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81530F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Default="008153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Default="0081530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Default="0081530F"/>
        </w:tc>
      </w:tr>
      <w:tr w:rsidR="0081530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1530F" w:rsidRDefault="0081530F"/>
        </w:tc>
      </w:tr>
    </w:tbl>
    <w:p w:rsidR="0081530F" w:rsidRDefault="0081530F">
      <w:pPr>
        <w:sectPr w:rsidR="008153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530F" w:rsidRDefault="00CA5F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81530F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Default="008153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Default="0081530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Default="0081530F"/>
        </w:tc>
      </w:tr>
      <w:tr w:rsidR="0081530F" w:rsidRPr="002713D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1530F" w:rsidRPr="002713D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1530F" w:rsidRPr="002713D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1530F" w:rsidRPr="002713D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1530F" w:rsidRPr="002713D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153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1530F" w:rsidRDefault="0081530F"/>
        </w:tc>
      </w:tr>
    </w:tbl>
    <w:p w:rsidR="0081530F" w:rsidRDefault="0081530F">
      <w:pPr>
        <w:sectPr w:rsidR="008153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530F" w:rsidRDefault="00CA5F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81530F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Default="008153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Default="0081530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Default="0081530F"/>
        </w:tc>
      </w:tr>
      <w:tr w:rsidR="0081530F" w:rsidRPr="002713D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81530F" w:rsidRPr="002713D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81530F" w:rsidRPr="002713D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81530F" w:rsidRPr="002713D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81530F" w:rsidRPr="002713D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8153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1530F" w:rsidRDefault="0081530F"/>
        </w:tc>
      </w:tr>
    </w:tbl>
    <w:p w:rsidR="0081530F" w:rsidRDefault="0081530F">
      <w:pPr>
        <w:sectPr w:rsidR="008153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530F" w:rsidRDefault="0081530F">
      <w:pPr>
        <w:sectPr w:rsidR="008153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530F" w:rsidRDefault="00CA5F50">
      <w:pPr>
        <w:spacing w:after="0"/>
        <w:ind w:left="120"/>
      </w:pPr>
      <w:bookmarkStart w:id="15" w:name="block-2004389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1530F" w:rsidRDefault="00CA5F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6"/>
        <w:gridCol w:w="4228"/>
        <w:gridCol w:w="1337"/>
        <w:gridCol w:w="1841"/>
        <w:gridCol w:w="1910"/>
        <w:gridCol w:w="1347"/>
        <w:gridCol w:w="2221"/>
      </w:tblGrid>
      <w:tr w:rsidR="0081530F">
        <w:trPr>
          <w:trHeight w:val="144"/>
          <w:tblCellSpacing w:w="20" w:type="nil"/>
        </w:trPr>
        <w:tc>
          <w:tcPr>
            <w:tcW w:w="4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20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Default="008153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Default="0081530F"/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Default="008153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Default="0081530F"/>
        </w:tc>
      </w:tr>
      <w:tr w:rsidR="0081530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краски. Рисуем цветные коврики (коврик-осень / </w:t>
            </w: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зима или коврик-ночь / утро)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Постройки в нашей жизни: рассматриваем и обсуждаем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81530F" w:rsidRDefault="0081530F" w:rsidP="002713D7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жуки и бабочки: </w:t>
            </w: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создаем аппликацию из цветной бумаги жука, бабочки или стрекозы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Азбука 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обсуждение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фотографий</w:t>
            </w:r>
            <w:proofErr w:type="spellEnd"/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530F" w:rsidRDefault="0081530F"/>
        </w:tc>
      </w:tr>
    </w:tbl>
    <w:p w:rsidR="0081530F" w:rsidRDefault="0081530F">
      <w:pPr>
        <w:sectPr w:rsidR="008153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530F" w:rsidRDefault="00CA5F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7"/>
        <w:gridCol w:w="4270"/>
        <w:gridCol w:w="1324"/>
        <w:gridCol w:w="1841"/>
        <w:gridCol w:w="1910"/>
        <w:gridCol w:w="1347"/>
        <w:gridCol w:w="2221"/>
      </w:tblGrid>
      <w:tr w:rsidR="0081530F">
        <w:trPr>
          <w:trHeight w:val="144"/>
          <w:tblCellSpacing w:w="20" w:type="nil"/>
        </w:trPr>
        <w:tc>
          <w:tcPr>
            <w:tcW w:w="4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20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Default="008153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Default="0081530F"/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Default="008153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Default="0081530F"/>
        </w:tc>
      </w:tr>
      <w:tr w:rsidR="0081530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белая: рисуем композицию «Сад в тумане, раннее утро»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серые: рисуем цветной туман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Конструируем природные формы: </w:t>
            </w: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создаем композицию «Подводный мир»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Теплые и холодные цвета: рисуем костер или перо жар-птицы на фоне </w:t>
            </w: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ночного неба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9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530F" w:rsidRDefault="0081530F"/>
        </w:tc>
      </w:tr>
    </w:tbl>
    <w:p w:rsidR="0081530F" w:rsidRDefault="0081530F">
      <w:pPr>
        <w:sectPr w:rsidR="008153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530F" w:rsidRDefault="00CA5F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70"/>
        <w:gridCol w:w="1107"/>
        <w:gridCol w:w="1841"/>
        <w:gridCol w:w="1910"/>
        <w:gridCol w:w="1347"/>
        <w:gridCol w:w="2861"/>
      </w:tblGrid>
      <w:tr w:rsidR="0081530F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Default="008153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Default="0081530F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Default="008153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Default="0081530F"/>
        </w:tc>
      </w:tr>
      <w:tr w:rsidR="0081530F" w:rsidRPr="002713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81530F" w:rsidRPr="002713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81530F" w:rsidRPr="002713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1530F" w:rsidRPr="002713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81530F" w:rsidRPr="002713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81530F" w:rsidRPr="002713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1530F" w:rsidRPr="002713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1530F" w:rsidRPr="002713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поздравительную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открытку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53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 w:rsidRPr="002713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виртуальное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530F" w:rsidRPr="002713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81530F" w:rsidRPr="002713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153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 w:rsidRPr="002713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153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 w:rsidRPr="002713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Удивительный транспорт: рисуем или создаем в </w:t>
            </w:r>
            <w:proofErr w:type="spellStart"/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фантастический транспорт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1530F" w:rsidRPr="002713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81530F" w:rsidRPr="002713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Художник в цирке: рисуем на тему </w:t>
            </w: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 цирке»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530F" w:rsidRPr="002713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1530F" w:rsidRPr="002713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кукол: создаем сказочного персонажа из пластилина или в </w:t>
            </w:r>
            <w:proofErr w:type="spellStart"/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1530F" w:rsidRPr="002713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1530F" w:rsidRPr="002713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1530F" w:rsidRPr="002713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8153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 w:rsidRPr="002713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530F" w:rsidRPr="002713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81530F" w:rsidRPr="002713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81530F" w:rsidRPr="002713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Картина-портрет: рассматриваем </w:t>
            </w: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 портретистов, сочиняем рассказы к портретам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153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 w:rsidRPr="002713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Картина-натюрморт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proofErr w:type="spellEnd"/>
            </w:hyperlink>
          </w:p>
        </w:tc>
      </w:tr>
      <w:tr w:rsidR="008153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 w:rsidRPr="002713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улице: лепим эскиз парковой скульптуры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  <w:proofErr w:type="spellEnd"/>
            </w:hyperlink>
          </w:p>
        </w:tc>
      </w:tr>
      <w:tr w:rsidR="008153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530F" w:rsidRDefault="0081530F"/>
        </w:tc>
      </w:tr>
    </w:tbl>
    <w:p w:rsidR="0081530F" w:rsidRDefault="0081530F">
      <w:pPr>
        <w:sectPr w:rsidR="008153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530F" w:rsidRDefault="00CA5F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8"/>
        <w:gridCol w:w="3843"/>
        <w:gridCol w:w="1230"/>
        <w:gridCol w:w="1841"/>
        <w:gridCol w:w="1910"/>
        <w:gridCol w:w="1347"/>
        <w:gridCol w:w="2861"/>
      </w:tblGrid>
      <w:tr w:rsidR="0081530F">
        <w:trPr>
          <w:trHeight w:val="144"/>
          <w:tblCellSpacing w:w="20" w:type="nil"/>
        </w:trPr>
        <w:tc>
          <w:tcPr>
            <w:tcW w:w="3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Default="008153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Default="0081530F"/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530F" w:rsidRDefault="008153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Default="008153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530F" w:rsidRDefault="0081530F"/>
        </w:tc>
      </w:tr>
      <w:tr w:rsidR="0081530F" w:rsidRPr="002713D7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1530F" w:rsidRPr="002713D7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1530F" w:rsidRPr="002713D7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81530F" w:rsidRPr="002713D7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81530F" w:rsidRPr="002713D7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  <w:proofErr w:type="spellEnd"/>
            </w:hyperlink>
          </w:p>
        </w:tc>
      </w:tr>
      <w:tr w:rsidR="0081530F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 w:rsidRPr="002713D7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изображаем </w:t>
            </w: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фигуру человека в национальном костюме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1530F" w:rsidRPr="002713D7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81530F" w:rsidRPr="002713D7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  <w:proofErr w:type="spellEnd"/>
            </w:hyperlink>
          </w:p>
        </w:tc>
      </w:tr>
      <w:tr w:rsidR="0081530F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 w:rsidRPr="002713D7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81530F" w:rsidRPr="002713D7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81530F" w:rsidRPr="002713D7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1530F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 w:rsidRPr="002713D7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81530F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 w:rsidRPr="002713D7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81530F" w:rsidRPr="002713D7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моделируем юрту в графическом редакторе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81530F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 w:rsidRPr="002713D7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81530F" w:rsidRPr="002713D7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Древняя Эллада: создаем панно «Олимпийские игры в Древней </w:t>
            </w: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Греции»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1530F" w:rsidRPr="002713D7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1530F" w:rsidRPr="002713D7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</w:p>
        </w:tc>
      </w:tr>
      <w:tr w:rsidR="0081530F" w:rsidRPr="002713D7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1530F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 w:rsidRPr="002713D7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1530F" w:rsidRPr="002713D7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Великой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войне</w:t>
            </w:r>
            <w:proofErr w:type="spellEnd"/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568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1530F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Юность и надежды: создаем живописный детский портрет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1530F" w:rsidRDefault="00CA5F50" w:rsidP="00271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bookmarkStart w:id="16" w:name="_GoBack"/>
            <w:bookmarkEnd w:id="16"/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530F" w:rsidRDefault="0081530F">
            <w:pPr>
              <w:spacing w:after="0"/>
              <w:ind w:left="135"/>
            </w:pPr>
          </w:p>
        </w:tc>
      </w:tr>
      <w:tr w:rsidR="008153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530F" w:rsidRPr="00256833" w:rsidRDefault="00CA5F50">
            <w:pPr>
              <w:spacing w:after="0"/>
              <w:ind w:left="135"/>
              <w:rPr>
                <w:lang w:val="ru-RU"/>
              </w:rPr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 w:rsidRPr="002568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1530F" w:rsidRDefault="00CA5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530F" w:rsidRDefault="0081530F"/>
        </w:tc>
      </w:tr>
    </w:tbl>
    <w:p w:rsidR="0081530F" w:rsidRDefault="0081530F">
      <w:pPr>
        <w:sectPr w:rsidR="008153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530F" w:rsidRDefault="0081530F">
      <w:pPr>
        <w:sectPr w:rsidR="008153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530F" w:rsidRDefault="00CA5F50">
      <w:pPr>
        <w:spacing w:after="0"/>
        <w:ind w:left="120"/>
      </w:pPr>
      <w:bookmarkStart w:id="17" w:name="block-2004390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1530F" w:rsidRDefault="00CA5F5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1530F" w:rsidRPr="00256833" w:rsidRDefault="00CA5F50">
      <w:pPr>
        <w:spacing w:after="0" w:line="480" w:lineRule="auto"/>
        <w:ind w:left="120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 xml:space="preserve">​‌• Изобразительное искусство, 1 класс/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 Л.А.; под редакцией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r w:rsidRPr="00256833">
        <w:rPr>
          <w:sz w:val="28"/>
          <w:lang w:val="ru-RU"/>
        </w:rPr>
        <w:br/>
      </w:r>
      <w:r w:rsidRPr="00256833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2 класс/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Коротеева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 Е.И.; под редакцией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r w:rsidRPr="00256833">
        <w:rPr>
          <w:sz w:val="28"/>
          <w:lang w:val="ru-RU"/>
        </w:rPr>
        <w:br/>
      </w:r>
      <w:r w:rsidRPr="00256833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3 класс/ Горяева Н.А.,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 Л.А., Питерских А.С. и другие; под редакцией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r w:rsidRPr="00256833">
        <w:rPr>
          <w:sz w:val="28"/>
          <w:lang w:val="ru-RU"/>
        </w:rPr>
        <w:br/>
      </w:r>
      <w:r w:rsidRPr="00256833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4 класс/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 Л.А.; под редакцией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r w:rsidRPr="00256833">
        <w:rPr>
          <w:sz w:val="28"/>
          <w:lang w:val="ru-RU"/>
        </w:rPr>
        <w:br/>
      </w:r>
      <w:bookmarkStart w:id="18" w:name="db50a40d-f8ae-4e5d-8e70-919f427dc0ce"/>
      <w:r w:rsidRPr="00256833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4 класс/ </w:t>
      </w:r>
      <w:proofErr w:type="spellStart"/>
      <w:r w:rsidRPr="00256833">
        <w:rPr>
          <w:rFonts w:ascii="Times New Roman" w:hAnsi="Times New Roman"/>
          <w:color w:val="000000"/>
          <w:sz w:val="28"/>
          <w:lang w:val="ru-RU"/>
        </w:rPr>
        <w:t>Шпикалова</w:t>
      </w:r>
      <w:proofErr w:type="spellEnd"/>
      <w:r w:rsidRPr="00256833">
        <w:rPr>
          <w:rFonts w:ascii="Times New Roman" w:hAnsi="Times New Roman"/>
          <w:color w:val="000000"/>
          <w:sz w:val="28"/>
          <w:lang w:val="ru-RU"/>
        </w:rPr>
        <w:t xml:space="preserve"> Т.Я., Ершова Л.В., Акционерное общество «Издательство «Просвещение»</w:t>
      </w:r>
      <w:bookmarkEnd w:id="18"/>
      <w:r w:rsidRPr="00256833">
        <w:rPr>
          <w:rFonts w:ascii="Times New Roman" w:hAnsi="Times New Roman"/>
          <w:color w:val="000000"/>
          <w:sz w:val="28"/>
          <w:lang w:val="ru-RU"/>
        </w:rPr>
        <w:t>‌​</w:t>
      </w:r>
    </w:p>
    <w:p w:rsidR="0081530F" w:rsidRPr="00256833" w:rsidRDefault="00CA5F50">
      <w:pPr>
        <w:spacing w:after="0" w:line="480" w:lineRule="auto"/>
        <w:ind w:left="120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81530F" w:rsidRPr="00256833" w:rsidRDefault="00CA5F50">
      <w:pPr>
        <w:spacing w:after="0"/>
        <w:ind w:left="120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​</w:t>
      </w:r>
    </w:p>
    <w:p w:rsidR="0081530F" w:rsidRPr="00256833" w:rsidRDefault="00CA5F50">
      <w:pPr>
        <w:spacing w:after="0" w:line="480" w:lineRule="auto"/>
        <w:ind w:left="120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1530F" w:rsidRPr="00256833" w:rsidRDefault="00CA5F50">
      <w:pPr>
        <w:spacing w:after="0" w:line="480" w:lineRule="auto"/>
        <w:ind w:left="120"/>
        <w:rPr>
          <w:lang w:val="ru-RU"/>
        </w:rPr>
      </w:pPr>
      <w:r w:rsidRPr="00256833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81530F" w:rsidRPr="00256833" w:rsidRDefault="0081530F">
      <w:pPr>
        <w:spacing w:after="0"/>
        <w:ind w:left="120"/>
        <w:rPr>
          <w:lang w:val="ru-RU"/>
        </w:rPr>
      </w:pPr>
    </w:p>
    <w:p w:rsidR="0081530F" w:rsidRPr="00256833" w:rsidRDefault="00CA5F50">
      <w:pPr>
        <w:spacing w:after="0" w:line="480" w:lineRule="auto"/>
        <w:ind w:left="120"/>
        <w:rPr>
          <w:lang w:val="ru-RU"/>
        </w:rPr>
      </w:pPr>
      <w:r w:rsidRPr="0025683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1530F" w:rsidRDefault="00CA5F5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bookmarkEnd w:id="17"/>
    <w:p w:rsidR="00CA5F50" w:rsidRDefault="00CA5F50"/>
    <w:sectPr w:rsidR="00CA5F5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17DFE"/>
    <w:multiLevelType w:val="multilevel"/>
    <w:tmpl w:val="746AA21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55B65AD"/>
    <w:multiLevelType w:val="multilevel"/>
    <w:tmpl w:val="DA66326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C1512E0"/>
    <w:multiLevelType w:val="multilevel"/>
    <w:tmpl w:val="9E48B62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C39736F"/>
    <w:multiLevelType w:val="multilevel"/>
    <w:tmpl w:val="7358953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D4805F9"/>
    <w:multiLevelType w:val="multilevel"/>
    <w:tmpl w:val="9C44777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2BA2A14"/>
    <w:multiLevelType w:val="multilevel"/>
    <w:tmpl w:val="186E7FF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1530F"/>
    <w:rsid w:val="00256833"/>
    <w:rsid w:val="002713D7"/>
    <w:rsid w:val="0081530F"/>
    <w:rsid w:val="00CA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6A06A8-E736-41D4-98EE-19367FE30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b166" TargetMode="External"/><Relationship Id="rId26" Type="http://schemas.openxmlformats.org/officeDocument/2006/relationships/hyperlink" Target="https://m.edsoo.ru/8a14b6e8" TargetMode="External"/><Relationship Id="rId39" Type="http://schemas.openxmlformats.org/officeDocument/2006/relationships/hyperlink" Target="https://m.edsoo.ru/8a149c3a" TargetMode="External"/><Relationship Id="rId21" Type="http://schemas.openxmlformats.org/officeDocument/2006/relationships/hyperlink" Target="https://m.edsoo.ru/8a1494d8" TargetMode="External"/><Relationship Id="rId34" Type="http://schemas.openxmlformats.org/officeDocument/2006/relationships/hyperlink" Target="https://m.edsoo.ru/8a14982a" TargetMode="External"/><Relationship Id="rId42" Type="http://schemas.openxmlformats.org/officeDocument/2006/relationships/hyperlink" Target="https://m.edsoo.ru/8a149abe" TargetMode="External"/><Relationship Id="rId47" Type="http://schemas.openxmlformats.org/officeDocument/2006/relationships/hyperlink" Target="https://m.edsoo.ru/8a150e90" TargetMode="External"/><Relationship Id="rId50" Type="http://schemas.openxmlformats.org/officeDocument/2006/relationships/hyperlink" Target="https://m.edsoo.ru/8a14eafa" TargetMode="External"/><Relationship Id="rId55" Type="http://schemas.openxmlformats.org/officeDocument/2006/relationships/hyperlink" Target="https://m.edsoo.ru/8a14f838" TargetMode="External"/><Relationship Id="rId63" Type="http://schemas.openxmlformats.org/officeDocument/2006/relationships/hyperlink" Target="https://m.edsoo.ru/8a15074c" TargetMode="External"/><Relationship Id="rId68" Type="http://schemas.openxmlformats.org/officeDocument/2006/relationships/hyperlink" Target="https://m.edsoo.ru/8a151318" TargetMode="External"/><Relationship Id="rId7" Type="http://schemas.openxmlformats.org/officeDocument/2006/relationships/hyperlink" Target="https://m.edsoo.ru/7f411892" TargetMode="External"/><Relationship Id="rId71" Type="http://schemas.openxmlformats.org/officeDocument/2006/relationships/hyperlink" Target="https://m.edsoo.ru/8a14e4c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4a932" TargetMode="External"/><Relationship Id="rId29" Type="http://schemas.openxmlformats.org/officeDocument/2006/relationships/hyperlink" Target="https://m.edsoo.ru/8a14bd46" TargetMode="External"/><Relationship Id="rId11" Type="http://schemas.openxmlformats.org/officeDocument/2006/relationships/hyperlink" Target="https://m.edsoo.ru/7f4129ea" TargetMode="External"/><Relationship Id="rId24" Type="http://schemas.openxmlformats.org/officeDocument/2006/relationships/hyperlink" Target="https://m.edsoo.ru/8a14c35e" TargetMode="External"/><Relationship Id="rId32" Type="http://schemas.openxmlformats.org/officeDocument/2006/relationships/hyperlink" Target="https://m.edsoo.ru/8a14a7f2" TargetMode="External"/><Relationship Id="rId37" Type="http://schemas.openxmlformats.org/officeDocument/2006/relationships/hyperlink" Target="https://m.edsoo.ru/8a14d0d8" TargetMode="External"/><Relationship Id="rId40" Type="http://schemas.openxmlformats.org/officeDocument/2006/relationships/hyperlink" Target="https://m.edsoo.ru/8a14c890" TargetMode="External"/><Relationship Id="rId45" Type="http://schemas.openxmlformats.org/officeDocument/2006/relationships/hyperlink" Target="https://m.edsoo.ru/8a14d4ca" TargetMode="External"/><Relationship Id="rId53" Type="http://schemas.openxmlformats.org/officeDocument/2006/relationships/hyperlink" Target="https://m.edsoo.ru/8a14e302" TargetMode="External"/><Relationship Id="rId58" Type="http://schemas.openxmlformats.org/officeDocument/2006/relationships/hyperlink" Target="https://m.edsoo.ru/8a14ec6c" TargetMode="External"/><Relationship Id="rId66" Type="http://schemas.openxmlformats.org/officeDocument/2006/relationships/hyperlink" Target="https://m.edsoo.ru/8a150a80" TargetMode="External"/><Relationship Id="rId74" Type="http://schemas.openxmlformats.org/officeDocument/2006/relationships/theme" Target="theme/theme1.xml"/><Relationship Id="rId5" Type="http://schemas.openxmlformats.org/officeDocument/2006/relationships/hyperlink" Target="https://m.edsoo.ru/7f411892" TargetMode="External"/><Relationship Id="rId15" Type="http://schemas.openxmlformats.org/officeDocument/2006/relationships/hyperlink" Target="https://m.edsoo.ru/8a1496ae" TargetMode="External"/><Relationship Id="rId23" Type="http://schemas.openxmlformats.org/officeDocument/2006/relationships/hyperlink" Target="https://m.edsoo.ru/8a14929e" TargetMode="External"/><Relationship Id="rId28" Type="http://schemas.openxmlformats.org/officeDocument/2006/relationships/hyperlink" Target="https://m.edsoo.ru/8a14ba1c" TargetMode="External"/><Relationship Id="rId36" Type="http://schemas.openxmlformats.org/officeDocument/2006/relationships/hyperlink" Target="https://m.edsoo.ru/8a14c71e" TargetMode="External"/><Relationship Id="rId49" Type="http://schemas.openxmlformats.org/officeDocument/2006/relationships/hyperlink" Target="https://m.edsoo.ru/8a151070" TargetMode="External"/><Relationship Id="rId57" Type="http://schemas.openxmlformats.org/officeDocument/2006/relationships/hyperlink" Target="https://m.edsoo.ru/8a14d7b8" TargetMode="External"/><Relationship Id="rId61" Type="http://schemas.openxmlformats.org/officeDocument/2006/relationships/hyperlink" Target="https://m.edsoo.ru/8a14f270" TargetMode="External"/><Relationship Id="rId10" Type="http://schemas.openxmlformats.org/officeDocument/2006/relationships/hyperlink" Target="https://m.edsoo.ru/7f4129ea" TargetMode="External"/><Relationship Id="rId19" Type="http://schemas.openxmlformats.org/officeDocument/2006/relationships/hyperlink" Target="https://m.edsoo.ru/8a14cd18" TargetMode="External"/><Relationship Id="rId31" Type="http://schemas.openxmlformats.org/officeDocument/2006/relationships/hyperlink" Target="https://m.edsoo.ru/8a14a45a" TargetMode="External"/><Relationship Id="rId44" Type="http://schemas.openxmlformats.org/officeDocument/2006/relationships/hyperlink" Target="https://m.edsoo.ru/8a14fe78" TargetMode="External"/><Relationship Id="rId52" Type="http://schemas.openxmlformats.org/officeDocument/2006/relationships/hyperlink" Target="https://m.edsoo.ru/8a14ede8" TargetMode="External"/><Relationship Id="rId60" Type="http://schemas.openxmlformats.org/officeDocument/2006/relationships/hyperlink" Target="https://m.edsoo.ru/8a14f036" TargetMode="External"/><Relationship Id="rId65" Type="http://schemas.openxmlformats.org/officeDocument/2006/relationships/hyperlink" Target="https://m.edsoo.ru/8a14faa4" TargetMode="External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8a14c0e8" TargetMode="External"/><Relationship Id="rId27" Type="http://schemas.openxmlformats.org/officeDocument/2006/relationships/hyperlink" Target="https://m.edsoo.ru/8a14b8e6" TargetMode="External"/><Relationship Id="rId30" Type="http://schemas.openxmlformats.org/officeDocument/2006/relationships/hyperlink" Target="https://m.edsoo.ru/8a14a19e" TargetMode="External"/><Relationship Id="rId35" Type="http://schemas.openxmlformats.org/officeDocument/2006/relationships/hyperlink" Target="https://m.edsoo.ru/8a14a626" TargetMode="External"/><Relationship Id="rId43" Type="http://schemas.openxmlformats.org/officeDocument/2006/relationships/hyperlink" Target="https://m.edsoo.ru/8a14acca" TargetMode="External"/><Relationship Id="rId48" Type="http://schemas.openxmlformats.org/officeDocument/2006/relationships/hyperlink" Target="https://m.edsoo.ru/8a14f630" TargetMode="External"/><Relationship Id="rId56" Type="http://schemas.openxmlformats.org/officeDocument/2006/relationships/hyperlink" Target="https://m.edsoo.ru/8a14db64" TargetMode="External"/><Relationship Id="rId64" Type="http://schemas.openxmlformats.org/officeDocument/2006/relationships/hyperlink" Target="https://m.edsoo.ru/8a15088c" TargetMode="External"/><Relationship Id="rId69" Type="http://schemas.openxmlformats.org/officeDocument/2006/relationships/hyperlink" Target="https://m.edsoo.ru/8a15006c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4ec6c" TargetMode="External"/><Relationship Id="rId72" Type="http://schemas.openxmlformats.org/officeDocument/2006/relationships/hyperlink" Target="https://m.edsoo.ru/8a14e6b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af2c" TargetMode="External"/><Relationship Id="rId25" Type="http://schemas.openxmlformats.org/officeDocument/2006/relationships/hyperlink" Target="https://m.edsoo.ru/8a14b490" TargetMode="External"/><Relationship Id="rId33" Type="http://schemas.openxmlformats.org/officeDocument/2006/relationships/hyperlink" Target="https://m.edsoo.ru/8a14996a" TargetMode="External"/><Relationship Id="rId38" Type="http://schemas.openxmlformats.org/officeDocument/2006/relationships/hyperlink" Target="https://m.edsoo.ru/8a14ca48" TargetMode="External"/><Relationship Id="rId46" Type="http://schemas.openxmlformats.org/officeDocument/2006/relationships/hyperlink" Target="https://m.edsoo.ru/8a14dd4e" TargetMode="External"/><Relationship Id="rId59" Type="http://schemas.openxmlformats.org/officeDocument/2006/relationships/hyperlink" Target="https://m.edsoo.ru/8a14e938" TargetMode="External"/><Relationship Id="rId67" Type="http://schemas.openxmlformats.org/officeDocument/2006/relationships/hyperlink" Target="https://m.edsoo.ru/8a151a7a" TargetMode="External"/><Relationship Id="rId20" Type="http://schemas.openxmlformats.org/officeDocument/2006/relationships/hyperlink" Target="https://m.edsoo.ru/8a14b2c4" TargetMode="External"/><Relationship Id="rId41" Type="http://schemas.openxmlformats.org/officeDocument/2006/relationships/hyperlink" Target="https://m.edsoo.ru/8a149eb0" TargetMode="External"/><Relationship Id="rId54" Type="http://schemas.openxmlformats.org/officeDocument/2006/relationships/hyperlink" Target="https://m.edsoo.ru/8a14fcca" TargetMode="External"/><Relationship Id="rId62" Type="http://schemas.openxmlformats.org/officeDocument/2006/relationships/hyperlink" Target="https://m.edsoo.ru/8a151584" TargetMode="External"/><Relationship Id="rId70" Type="http://schemas.openxmlformats.org/officeDocument/2006/relationships/hyperlink" Target="https://m.edsoo.ru/8a150cb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8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56</Pages>
  <Words>12545</Words>
  <Characters>71508</Characters>
  <Application>Microsoft Office Word</Application>
  <DocSecurity>0</DocSecurity>
  <Lines>595</Lines>
  <Paragraphs>167</Paragraphs>
  <ScaleCrop>false</ScaleCrop>
  <Company/>
  <LinksUpToDate>false</LinksUpToDate>
  <CharactersWithSpaces>83886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2023-09-04T19:01:00Z</dcterms:created>
  <dcterms:modified xsi:type="dcterms:W3CDTF">2023-09-23T18:42:00Z</dcterms:modified>
</cp:coreProperties>
</file>